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F59" w:rsidRDefault="004C1F59" w:rsidP="004C1F59">
      <w:pPr>
        <w:pStyle w:val="KeinLeerraum"/>
      </w:pPr>
    </w:p>
    <w:p w:rsidR="004C1F59" w:rsidRPr="004C1F59" w:rsidRDefault="004C1F59" w:rsidP="004C1F59">
      <w:pPr>
        <w:pStyle w:val="KeinLeerraum"/>
      </w:pPr>
    </w:p>
    <w:p w:rsidR="004C1F59" w:rsidRPr="009835DE" w:rsidRDefault="00780305" w:rsidP="004C1F59">
      <w:pPr>
        <w:pBdr>
          <w:top w:val="single" w:sz="4" w:space="1" w:color="000000"/>
          <w:left w:val="single" w:sz="4" w:space="4" w:color="000000"/>
          <w:bottom w:val="single" w:sz="4" w:space="1" w:color="000000"/>
          <w:right w:val="single" w:sz="4" w:space="4" w:color="000000"/>
        </w:pBdr>
        <w:jc w:val="center"/>
        <w:rPr>
          <w:rFonts w:ascii="Arial Black" w:hAnsi="Arial Black"/>
          <w:sz w:val="16"/>
        </w:rPr>
      </w:pPr>
      <w:r w:rsidRPr="00780305">
        <w:rPr>
          <w:rFonts w:ascii="Arial Black" w:hAnsi="Arial Black"/>
          <w:noProof/>
          <w:sz w:val="16"/>
          <w:lang w:eastAsia="zh-TW"/>
        </w:rPr>
        <w:pict>
          <v:rect id="_x0000_s1026" style="position:absolute;left:0;text-align:left;margin-left:529.9pt;margin-top:385.7pt;width:60pt;height:70.5pt;z-index:251660288;mso-position-horizontal-relative:page;mso-position-vertical-relative:page" o:allowincell="f" stroked="f">
            <v:textbox style="mso-next-textbox:#_x0000_s1026">
              <w:txbxContent>
                <w:p w:rsidR="004C1F59" w:rsidRPr="00B3023A" w:rsidRDefault="00780305" w:rsidP="004C1F59">
                  <w:pPr>
                    <w:jc w:val="center"/>
                    <w:rPr>
                      <w:rFonts w:ascii="Cambria" w:hAnsi="Cambria"/>
                      <w:sz w:val="72"/>
                      <w:szCs w:val="44"/>
                    </w:rPr>
                  </w:pPr>
                  <w:fldSimple w:instr=" PAGE  \* MERGEFORMAT ">
                    <w:r w:rsidR="004C1F59" w:rsidRPr="004B3A1E">
                      <w:rPr>
                        <w:rFonts w:ascii="Cambria" w:hAnsi="Cambria"/>
                        <w:noProof/>
                        <w:sz w:val="48"/>
                        <w:szCs w:val="44"/>
                      </w:rPr>
                      <w:t>1</w:t>
                    </w:r>
                  </w:fldSimple>
                </w:p>
              </w:txbxContent>
            </v:textbox>
            <w10:wrap anchorx="page" anchory="page"/>
          </v:rect>
        </w:pict>
      </w:r>
      <w:r w:rsidR="004C1F59">
        <w:rPr>
          <w:rFonts w:ascii="Arial Black" w:hAnsi="Arial Black"/>
          <w:sz w:val="16"/>
        </w:rPr>
        <w:t>PRESSEINFORMATION+++PRESSEINFORMATION+++PRESSEINFORMATION+++PRESSEINFORMATION</w:t>
      </w:r>
    </w:p>
    <w:p w:rsidR="004C1F59" w:rsidRDefault="004C1F59" w:rsidP="006279FE">
      <w:pPr>
        <w:tabs>
          <w:tab w:val="left" w:pos="3500"/>
          <w:tab w:val="left" w:pos="4160"/>
          <w:tab w:val="center" w:pos="4536"/>
        </w:tabs>
        <w:rPr>
          <w:rStyle w:val="Ohne"/>
          <w:rFonts w:ascii="Arial Black" w:hAnsi="Arial Black"/>
          <w:sz w:val="24"/>
          <w:szCs w:val="24"/>
        </w:rPr>
      </w:pPr>
    </w:p>
    <w:p w:rsidR="004C1F59" w:rsidRPr="006279FE" w:rsidRDefault="004C1F59" w:rsidP="004C1F59">
      <w:pPr>
        <w:pBdr>
          <w:top w:val="single" w:sz="4" w:space="1" w:color="auto"/>
          <w:left w:val="single" w:sz="4" w:space="1" w:color="auto"/>
          <w:bottom w:val="single" w:sz="4" w:space="1" w:color="auto"/>
          <w:right w:val="single" w:sz="4" w:space="1" w:color="auto"/>
        </w:pBdr>
        <w:tabs>
          <w:tab w:val="left" w:pos="3500"/>
          <w:tab w:val="left" w:pos="4160"/>
          <w:tab w:val="center" w:pos="4536"/>
        </w:tabs>
        <w:jc w:val="center"/>
        <w:rPr>
          <w:rStyle w:val="Ohne"/>
          <w:rFonts w:ascii="Arial Black" w:eastAsia="Arial Black" w:hAnsi="Arial Black" w:cs="Arial Black"/>
          <w:sz w:val="44"/>
          <w:szCs w:val="44"/>
        </w:rPr>
      </w:pPr>
      <w:proofErr w:type="gramStart"/>
      <w:r w:rsidRPr="006279FE">
        <w:rPr>
          <w:rStyle w:val="Ohne"/>
          <w:rFonts w:ascii="Arial Black" w:hAnsi="Arial Black"/>
          <w:sz w:val="44"/>
          <w:szCs w:val="44"/>
        </w:rPr>
        <w:t>DAS Margareten</w:t>
      </w:r>
      <w:proofErr w:type="gramEnd"/>
    </w:p>
    <w:p w:rsidR="004C1F59" w:rsidRPr="004C1F59" w:rsidRDefault="004C1F59" w:rsidP="004C1F59">
      <w:pPr>
        <w:pBdr>
          <w:top w:val="single" w:sz="4" w:space="1" w:color="auto"/>
          <w:left w:val="single" w:sz="4" w:space="1" w:color="auto"/>
          <w:bottom w:val="single" w:sz="4" w:space="1" w:color="auto"/>
          <w:right w:val="single" w:sz="4" w:space="1" w:color="auto"/>
        </w:pBdr>
        <w:tabs>
          <w:tab w:val="left" w:pos="3500"/>
          <w:tab w:val="left" w:pos="4160"/>
          <w:tab w:val="center" w:pos="4536"/>
        </w:tabs>
        <w:jc w:val="center"/>
        <w:rPr>
          <w:rStyle w:val="Ohne"/>
          <w:rFonts w:ascii="Arial Black" w:eastAsia="Arial Black" w:hAnsi="Arial Black" w:cs="Arial Black"/>
          <w:sz w:val="24"/>
          <w:szCs w:val="24"/>
        </w:rPr>
      </w:pPr>
      <w:r w:rsidRPr="004C1F59">
        <w:rPr>
          <w:rStyle w:val="Ohne"/>
          <w:rFonts w:ascii="Arial Black" w:hAnsi="Arial Black"/>
          <w:sz w:val="24"/>
          <w:szCs w:val="24"/>
        </w:rPr>
        <w:t>Raum für lebendiges Theater</w:t>
      </w:r>
    </w:p>
    <w:p w:rsidR="004C1F59" w:rsidRPr="004C1F59" w:rsidRDefault="004C1F59" w:rsidP="004C1F59">
      <w:pPr>
        <w:pStyle w:val="TextA"/>
        <w:pBdr>
          <w:top w:val="single" w:sz="4" w:space="1" w:color="auto"/>
          <w:left w:val="single" w:sz="4" w:space="1" w:color="auto"/>
          <w:bottom w:val="single" w:sz="4" w:space="1" w:color="auto"/>
          <w:right w:val="single" w:sz="4" w:space="1" w:color="auto"/>
        </w:pBdr>
        <w:spacing w:line="264" w:lineRule="auto"/>
        <w:jc w:val="center"/>
        <w:rPr>
          <w:rStyle w:val="Ohne"/>
          <w:rFonts w:ascii="Arial" w:eastAsia="Arial" w:hAnsi="Arial" w:cs="Arial"/>
          <w:b/>
          <w:bCs/>
          <w:sz w:val="20"/>
          <w:szCs w:val="20"/>
        </w:rPr>
      </w:pPr>
      <w:r w:rsidRPr="004C1F59">
        <w:rPr>
          <w:rStyle w:val="Ohne"/>
          <w:rFonts w:ascii="Arial" w:hAnsi="Arial"/>
          <w:b/>
          <w:bCs/>
          <w:sz w:val="20"/>
          <w:szCs w:val="20"/>
        </w:rPr>
        <w:t>1050 Wien; Margaretenstraße 166</w:t>
      </w:r>
      <w:r w:rsidRPr="004C1F59">
        <w:rPr>
          <w:rStyle w:val="Ohne"/>
          <w:rFonts w:ascii="Arial" w:eastAsia="Arial" w:hAnsi="Arial" w:cs="Arial"/>
          <w:b/>
          <w:bCs/>
          <w:sz w:val="20"/>
          <w:szCs w:val="20"/>
        </w:rPr>
        <w:br/>
      </w:r>
      <w:hyperlink r:id="rId5" w:history="1">
        <w:r w:rsidRPr="004C1F59">
          <w:rPr>
            <w:rStyle w:val="Hyperlink1"/>
            <w:b/>
            <w:sz w:val="20"/>
            <w:szCs w:val="20"/>
          </w:rPr>
          <w:t>www.dasmargareten.at</w:t>
        </w:r>
      </w:hyperlink>
    </w:p>
    <w:p w:rsidR="004C1F59" w:rsidRPr="004C1F59" w:rsidRDefault="004C1F59" w:rsidP="004C1F59">
      <w:pPr>
        <w:pStyle w:val="TextA"/>
        <w:pBdr>
          <w:top w:val="single" w:sz="4" w:space="1" w:color="auto"/>
          <w:left w:val="single" w:sz="4" w:space="1" w:color="auto"/>
          <w:bottom w:val="single" w:sz="4" w:space="1" w:color="auto"/>
          <w:right w:val="single" w:sz="4" w:space="1" w:color="auto"/>
        </w:pBdr>
        <w:spacing w:line="264" w:lineRule="auto"/>
        <w:jc w:val="center"/>
        <w:rPr>
          <w:rStyle w:val="Ohne"/>
          <w:rFonts w:ascii="Arial" w:eastAsia="Arial" w:hAnsi="Arial" w:cs="Arial"/>
          <w:b/>
          <w:bCs/>
          <w:sz w:val="20"/>
          <w:szCs w:val="20"/>
        </w:rPr>
      </w:pPr>
    </w:p>
    <w:p w:rsidR="004C1F59" w:rsidRDefault="004C1F59" w:rsidP="004C1F59">
      <w:pPr>
        <w:pStyle w:val="TextA"/>
        <w:pBdr>
          <w:top w:val="single" w:sz="4" w:space="1" w:color="auto"/>
          <w:left w:val="single" w:sz="4" w:space="1" w:color="auto"/>
          <w:bottom w:val="single" w:sz="4" w:space="1" w:color="auto"/>
          <w:right w:val="single" w:sz="4" w:space="1" w:color="auto"/>
        </w:pBdr>
        <w:spacing w:line="264" w:lineRule="auto"/>
        <w:jc w:val="center"/>
        <w:rPr>
          <w:rStyle w:val="Ohne"/>
          <w:rFonts w:ascii="Arial" w:eastAsia="Arial" w:hAnsi="Arial" w:cs="Arial"/>
          <w:b/>
          <w:sz w:val="20"/>
          <w:szCs w:val="20"/>
        </w:rPr>
      </w:pPr>
      <w:r w:rsidRPr="004C1F59">
        <w:rPr>
          <w:rStyle w:val="Ohne"/>
          <w:rFonts w:ascii="Arial" w:hAnsi="Arial"/>
          <w:b/>
          <w:sz w:val="20"/>
          <w:szCs w:val="20"/>
        </w:rPr>
        <w:t>Reservierungen unter:</w:t>
      </w:r>
    </w:p>
    <w:p w:rsidR="004C1F59" w:rsidRPr="004C1F59" w:rsidRDefault="004C1F59" w:rsidP="004C1F59">
      <w:pPr>
        <w:pStyle w:val="TextA"/>
        <w:pBdr>
          <w:top w:val="single" w:sz="4" w:space="1" w:color="auto"/>
          <w:left w:val="single" w:sz="4" w:space="1" w:color="auto"/>
          <w:bottom w:val="single" w:sz="4" w:space="1" w:color="auto"/>
          <w:right w:val="single" w:sz="4" w:space="1" w:color="auto"/>
        </w:pBdr>
        <w:spacing w:line="264" w:lineRule="auto"/>
        <w:jc w:val="center"/>
        <w:rPr>
          <w:rStyle w:val="Ohne"/>
          <w:rFonts w:ascii="Arial" w:eastAsia="Arial" w:hAnsi="Arial" w:cs="Arial"/>
          <w:b/>
          <w:sz w:val="20"/>
          <w:szCs w:val="20"/>
        </w:rPr>
      </w:pPr>
      <w:r w:rsidRPr="004C1F59">
        <w:rPr>
          <w:rStyle w:val="Ohne"/>
          <w:rFonts w:ascii="Arial" w:hAnsi="Arial"/>
          <w:b/>
          <w:sz w:val="20"/>
          <w:szCs w:val="20"/>
        </w:rPr>
        <w:t xml:space="preserve">E-Mail: </w:t>
      </w:r>
      <w:hyperlink r:id="rId6" w:history="1">
        <w:r w:rsidRPr="004C1F59">
          <w:rPr>
            <w:rStyle w:val="Hyperlink0"/>
            <w:sz w:val="20"/>
            <w:szCs w:val="20"/>
          </w:rPr>
          <w:t>office@dasmargareten.at</w:t>
        </w:r>
      </w:hyperlink>
    </w:p>
    <w:p w:rsidR="004C1F59" w:rsidRPr="004C1F59" w:rsidRDefault="004C1F59" w:rsidP="004C1F59">
      <w:pPr>
        <w:pStyle w:val="TextA"/>
        <w:pBdr>
          <w:top w:val="single" w:sz="4" w:space="1" w:color="auto"/>
          <w:left w:val="single" w:sz="4" w:space="1" w:color="auto"/>
          <w:bottom w:val="single" w:sz="4" w:space="1" w:color="auto"/>
          <w:right w:val="single" w:sz="4" w:space="1" w:color="auto"/>
        </w:pBdr>
        <w:spacing w:line="264" w:lineRule="auto"/>
        <w:jc w:val="center"/>
        <w:rPr>
          <w:rStyle w:val="Ohne"/>
          <w:rFonts w:ascii="Arial" w:eastAsia="Arial" w:hAnsi="Arial" w:cs="Arial"/>
          <w:b/>
          <w:sz w:val="20"/>
          <w:szCs w:val="20"/>
        </w:rPr>
      </w:pPr>
      <w:r w:rsidRPr="004C1F59">
        <w:rPr>
          <w:rStyle w:val="Ohne"/>
          <w:rFonts w:ascii="Arial" w:hAnsi="Arial"/>
          <w:b/>
          <w:sz w:val="20"/>
          <w:szCs w:val="20"/>
        </w:rPr>
        <w:t>Tel: +43 699 1867 44 58</w:t>
      </w:r>
    </w:p>
    <w:p w:rsidR="004C1F59" w:rsidRPr="004C1F59" w:rsidRDefault="004C1F59" w:rsidP="004C1F59">
      <w:pPr>
        <w:pStyle w:val="TextA"/>
        <w:pBdr>
          <w:top w:val="single" w:sz="4" w:space="1" w:color="auto"/>
          <w:left w:val="single" w:sz="4" w:space="1" w:color="auto"/>
          <w:bottom w:val="single" w:sz="4" w:space="1" w:color="auto"/>
          <w:right w:val="single" w:sz="4" w:space="1" w:color="auto"/>
        </w:pBdr>
        <w:spacing w:line="264" w:lineRule="auto"/>
        <w:jc w:val="center"/>
        <w:rPr>
          <w:rStyle w:val="Ohne"/>
          <w:rFonts w:ascii="Arial" w:eastAsia="Arial" w:hAnsi="Arial" w:cs="Arial"/>
          <w:b/>
          <w:sz w:val="20"/>
          <w:szCs w:val="20"/>
        </w:rPr>
      </w:pPr>
      <w:r w:rsidRPr="004C1F59">
        <w:rPr>
          <w:rStyle w:val="Ohne"/>
          <w:rFonts w:ascii="Arial" w:eastAsia="Arial" w:hAnsi="Arial" w:cs="Arial"/>
          <w:b/>
          <w:sz w:val="20"/>
          <w:szCs w:val="20"/>
        </w:rPr>
        <w:br/>
      </w:r>
      <w:r w:rsidRPr="004C1F59">
        <w:rPr>
          <w:rStyle w:val="Ohne"/>
          <w:rFonts w:ascii="Arial" w:hAnsi="Arial"/>
          <w:b/>
          <w:sz w:val="20"/>
          <w:szCs w:val="20"/>
        </w:rPr>
        <w:t>Online-Shop:</w:t>
      </w:r>
      <w:r>
        <w:rPr>
          <w:rStyle w:val="Ohne"/>
          <w:rFonts w:ascii="Arial" w:eastAsia="Arial" w:hAnsi="Arial" w:cs="Arial"/>
          <w:b/>
          <w:sz w:val="20"/>
          <w:szCs w:val="20"/>
        </w:rPr>
        <w:t xml:space="preserve"> </w:t>
      </w:r>
      <w:hyperlink r:id="rId7" w:history="1">
        <w:r w:rsidRPr="004C1F59">
          <w:rPr>
            <w:rStyle w:val="Hyperlink0"/>
            <w:sz w:val="20"/>
            <w:szCs w:val="20"/>
          </w:rPr>
          <w:t>https://kupfticket.com/en/shops/das-margareten</w:t>
        </w:r>
      </w:hyperlink>
      <w:r w:rsidRPr="004C1F59">
        <w:rPr>
          <w:rStyle w:val="Ohne"/>
          <w:rFonts w:ascii="Arial" w:hAnsi="Arial"/>
          <w:b/>
          <w:sz w:val="20"/>
          <w:szCs w:val="20"/>
        </w:rPr>
        <w:t xml:space="preserve">  </w:t>
      </w:r>
    </w:p>
    <w:p w:rsidR="004C1F59" w:rsidRDefault="004C1F59" w:rsidP="004C1F59">
      <w:pPr>
        <w:pStyle w:val="TextA"/>
        <w:pBdr>
          <w:top w:val="single" w:sz="4" w:space="1" w:color="auto"/>
          <w:left w:val="single" w:sz="4" w:space="1" w:color="auto"/>
          <w:bottom w:val="single" w:sz="4" w:space="1" w:color="auto"/>
          <w:right w:val="single" w:sz="4" w:space="1" w:color="auto"/>
        </w:pBdr>
        <w:spacing w:line="264" w:lineRule="auto"/>
        <w:jc w:val="center"/>
        <w:rPr>
          <w:rStyle w:val="Ohne"/>
          <w:rFonts w:ascii="Arial" w:hAnsi="Arial"/>
          <w:b/>
          <w:sz w:val="20"/>
          <w:szCs w:val="20"/>
        </w:rPr>
      </w:pPr>
    </w:p>
    <w:p w:rsidR="004C1F59" w:rsidRDefault="004C1F59" w:rsidP="004C1F59">
      <w:pPr>
        <w:pStyle w:val="TextA"/>
        <w:pBdr>
          <w:top w:val="single" w:sz="4" w:space="1" w:color="auto"/>
          <w:left w:val="single" w:sz="4" w:space="1" w:color="auto"/>
          <w:bottom w:val="single" w:sz="4" w:space="1" w:color="auto"/>
          <w:right w:val="single" w:sz="4" w:space="1" w:color="auto"/>
        </w:pBdr>
        <w:spacing w:line="264" w:lineRule="auto"/>
        <w:jc w:val="center"/>
        <w:rPr>
          <w:rFonts w:ascii="Arial" w:hAnsi="Arial" w:cs="Arial"/>
          <w:b/>
          <w:bCs/>
          <w:sz w:val="20"/>
          <w:szCs w:val="20"/>
        </w:rPr>
      </w:pPr>
      <w:r w:rsidRPr="004C1F59">
        <w:rPr>
          <w:rFonts w:ascii="Arial" w:hAnsi="Arial" w:cs="Arial"/>
          <w:b/>
          <w:bCs/>
          <w:sz w:val="20"/>
          <w:szCs w:val="20"/>
        </w:rPr>
        <w:t xml:space="preserve">Kooperation mit Hunger auf Kunst und Kultur: </w:t>
      </w:r>
    </w:p>
    <w:p w:rsidR="004C1F59" w:rsidRDefault="004C1F59" w:rsidP="004C1F59">
      <w:pPr>
        <w:pStyle w:val="TextA"/>
        <w:pBdr>
          <w:top w:val="single" w:sz="4" w:space="1" w:color="auto"/>
          <w:left w:val="single" w:sz="4" w:space="1" w:color="auto"/>
          <w:bottom w:val="single" w:sz="4" w:space="1" w:color="auto"/>
          <w:right w:val="single" w:sz="4" w:space="1" w:color="auto"/>
        </w:pBdr>
        <w:spacing w:line="264" w:lineRule="auto"/>
        <w:jc w:val="center"/>
        <w:rPr>
          <w:sz w:val="20"/>
          <w:szCs w:val="20"/>
        </w:rPr>
      </w:pPr>
      <w:r w:rsidRPr="004C1F59">
        <w:rPr>
          <w:rFonts w:ascii="Arial" w:hAnsi="Arial" w:cs="Arial"/>
          <w:sz w:val="20"/>
          <w:szCs w:val="20"/>
        </w:rPr>
        <w:t>Für jede Vorstellung gibt es ein Kontingent von Kulturpass- Tickets, und zwar nur nach Reservierung (Telefon oder E-Mail) ab 1 Woche vor Veranstaltungstermin.</w:t>
      </w:r>
      <w:r w:rsidRPr="004C1F59">
        <w:rPr>
          <w:rStyle w:val="Ohne"/>
          <w:rFonts w:ascii="Arial" w:hAnsi="Arial"/>
          <w:b/>
          <w:sz w:val="20"/>
          <w:szCs w:val="20"/>
        </w:rPr>
        <w:br/>
      </w:r>
      <w:r w:rsidRPr="004C1F59">
        <w:rPr>
          <w:rStyle w:val="Ohne"/>
          <w:rFonts w:ascii="Arial" w:hAnsi="Arial"/>
          <w:b/>
          <w:sz w:val="20"/>
          <w:szCs w:val="20"/>
        </w:rPr>
        <w:br/>
        <w:t>Spielplan stets aktuell unter:</w:t>
      </w:r>
      <w:r w:rsidRPr="004C1F59">
        <w:rPr>
          <w:rStyle w:val="Ohne"/>
          <w:rFonts w:ascii="Arial" w:hAnsi="Arial"/>
          <w:sz w:val="20"/>
          <w:szCs w:val="20"/>
        </w:rPr>
        <w:t xml:space="preserve"> </w:t>
      </w:r>
      <w:hyperlink r:id="rId8" w:history="1">
        <w:r w:rsidRPr="004C1F59">
          <w:rPr>
            <w:rStyle w:val="Hyperlink0"/>
            <w:sz w:val="20"/>
            <w:szCs w:val="20"/>
          </w:rPr>
          <w:t>https://www.dasmargareten.at/aktueller-spielplan</w:t>
        </w:r>
      </w:hyperlink>
    </w:p>
    <w:p w:rsidR="004C1F59" w:rsidRPr="004C1F59" w:rsidRDefault="004C1F59" w:rsidP="004C1F59">
      <w:pPr>
        <w:pStyle w:val="TextA"/>
        <w:pBdr>
          <w:top w:val="single" w:sz="4" w:space="1" w:color="auto"/>
          <w:left w:val="single" w:sz="4" w:space="1" w:color="auto"/>
          <w:bottom w:val="single" w:sz="4" w:space="1" w:color="auto"/>
          <w:right w:val="single" w:sz="4" w:space="1" w:color="auto"/>
        </w:pBdr>
        <w:spacing w:line="264" w:lineRule="auto"/>
        <w:jc w:val="center"/>
        <w:rPr>
          <w:rStyle w:val="Ohne"/>
          <w:rFonts w:ascii="Arial" w:eastAsia="Arial" w:hAnsi="Arial" w:cs="Arial"/>
          <w:b/>
          <w:sz w:val="20"/>
          <w:szCs w:val="20"/>
        </w:rPr>
      </w:pPr>
    </w:p>
    <w:p w:rsidR="00E402CC" w:rsidRDefault="00E402CC" w:rsidP="004C1F59">
      <w:pPr>
        <w:pStyle w:val="KeinLeerraum"/>
        <w:rPr>
          <w:rFonts w:ascii="Arial" w:hAnsi="Arial" w:cs="Arial"/>
          <w:b/>
        </w:rPr>
      </w:pPr>
    </w:p>
    <w:p w:rsidR="004C1F59" w:rsidRDefault="004C1F59" w:rsidP="004C1F59">
      <w:pPr>
        <w:pStyle w:val="KeinLeerraum"/>
        <w:rPr>
          <w:rFonts w:ascii="Arial" w:hAnsi="Arial" w:cs="Arial"/>
        </w:rPr>
      </w:pPr>
      <w:r w:rsidRPr="004C1F59">
        <w:rPr>
          <w:rFonts w:ascii="Arial" w:hAnsi="Arial" w:cs="Arial"/>
          <w:b/>
        </w:rPr>
        <w:t>DAS Margareten</w:t>
      </w:r>
      <w:r w:rsidRPr="004C1F59">
        <w:rPr>
          <w:rFonts w:ascii="Arial" w:hAnsi="Arial" w:cs="Arial"/>
        </w:rPr>
        <w:t xml:space="preserve">, das neue Theater in 1050 Wien, zeigt </w:t>
      </w:r>
      <w:r w:rsidRPr="004C1F59">
        <w:rPr>
          <w:rFonts w:ascii="Arial" w:hAnsi="Arial" w:cs="Arial"/>
          <w:b/>
        </w:rPr>
        <w:t>von März bis Juni 2026</w:t>
      </w:r>
      <w:r w:rsidRPr="004C1F59">
        <w:rPr>
          <w:rFonts w:ascii="Arial" w:hAnsi="Arial" w:cs="Arial"/>
        </w:rPr>
        <w:t xml:space="preserve"> ein vielfältiges Programm aus </w:t>
      </w:r>
      <w:r w:rsidRPr="004C1F59">
        <w:rPr>
          <w:rFonts w:ascii="Arial" w:hAnsi="Arial" w:cs="Arial"/>
          <w:b/>
        </w:rPr>
        <w:t>Tanz, Theater, Musik und Performance</w:t>
      </w:r>
      <w:r>
        <w:rPr>
          <w:rFonts w:ascii="Arial" w:hAnsi="Arial" w:cs="Arial"/>
        </w:rPr>
        <w:t>.</w:t>
      </w:r>
    </w:p>
    <w:p w:rsidR="004C1F59" w:rsidRPr="00F84FAD" w:rsidRDefault="004C1F59" w:rsidP="004C1F59">
      <w:pPr>
        <w:pStyle w:val="KeinLeerraum"/>
        <w:rPr>
          <w:rFonts w:ascii="Arial" w:hAnsi="Arial" w:cs="Arial"/>
        </w:rPr>
      </w:pPr>
      <w:r w:rsidRPr="004C1F59">
        <w:rPr>
          <w:rFonts w:ascii="Arial" w:hAnsi="Arial" w:cs="Arial"/>
        </w:rPr>
        <w:t>Künstlerische Offenheit, Interdisziplinarität und die Auseinandersetzung mit aktuellen gesellschaftlichen Fragestellungen stehen dabei ebenso im Mittelpunkt wie der Dial</w:t>
      </w:r>
      <w:r>
        <w:rPr>
          <w:rFonts w:ascii="Arial" w:hAnsi="Arial" w:cs="Arial"/>
        </w:rPr>
        <w:t xml:space="preserve">og zwischen Kunst und Publikum. </w:t>
      </w:r>
      <w:r w:rsidRPr="004C1F59">
        <w:rPr>
          <w:rFonts w:ascii="Arial" w:hAnsi="Arial" w:cs="Arial"/>
        </w:rPr>
        <w:t>Ergänzt werden die Vorstellungen durch ein lebendiges Rahmenprogramm mit Workshops, Diskussionen, Publikumsgesprächen und Ausstellungen, das Raum für Austausch, Begegnung und vertiefende Einblicke in die künstlerische Arbeit schafft.</w:t>
      </w:r>
      <w:r w:rsidRPr="004C1F59">
        <w:rPr>
          <w:rFonts w:ascii="Arial" w:eastAsia="Avenir Next" w:hAnsi="Arial" w:cs="Arial"/>
        </w:rPr>
        <w:br/>
      </w:r>
    </w:p>
    <w:p w:rsidR="00C97304" w:rsidRPr="006279FE" w:rsidRDefault="00C97304" w:rsidP="00C97304">
      <w:pPr>
        <w:tabs>
          <w:tab w:val="left" w:pos="3500"/>
          <w:tab w:val="left" w:pos="4160"/>
          <w:tab w:val="center" w:pos="4536"/>
        </w:tabs>
        <w:jc w:val="center"/>
        <w:rPr>
          <w:rStyle w:val="Ohne"/>
          <w:rFonts w:ascii="Arial Black" w:hAnsi="Arial Black"/>
          <w:sz w:val="36"/>
          <w:szCs w:val="36"/>
        </w:rPr>
      </w:pPr>
      <w:r w:rsidRPr="006279FE">
        <w:rPr>
          <w:rStyle w:val="Ohne"/>
          <w:rFonts w:ascii="Arial Black" w:hAnsi="Arial Black"/>
          <w:sz w:val="36"/>
          <w:szCs w:val="36"/>
        </w:rPr>
        <w:t xml:space="preserve">SPIELPLAN </w:t>
      </w:r>
    </w:p>
    <w:p w:rsidR="00C97304" w:rsidRPr="00F84FAD" w:rsidRDefault="00C97304" w:rsidP="00C97304">
      <w:pPr>
        <w:tabs>
          <w:tab w:val="left" w:pos="3500"/>
          <w:tab w:val="left" w:pos="4160"/>
          <w:tab w:val="center" w:pos="4536"/>
        </w:tabs>
        <w:jc w:val="center"/>
        <w:rPr>
          <w:rStyle w:val="Ohne"/>
          <w:rFonts w:ascii="Arial Black" w:hAnsi="Arial Black"/>
          <w:sz w:val="22"/>
          <w:szCs w:val="22"/>
        </w:rPr>
      </w:pPr>
      <w:r w:rsidRPr="00F84FAD">
        <w:rPr>
          <w:rStyle w:val="Ohne"/>
          <w:rFonts w:ascii="Arial Black" w:hAnsi="Arial Black"/>
          <w:sz w:val="22"/>
          <w:szCs w:val="22"/>
        </w:rPr>
        <w:t>März – Mai 2026</w:t>
      </w:r>
    </w:p>
    <w:p w:rsidR="00F84FAD" w:rsidRPr="00F84FAD" w:rsidRDefault="00F84FAD" w:rsidP="00F84FAD">
      <w:pPr>
        <w:pStyle w:val="Textkrper22"/>
        <w:tabs>
          <w:tab w:val="left" w:pos="7797"/>
        </w:tabs>
        <w:jc w:val="center"/>
        <w:rPr>
          <w:rStyle w:val="Ohne"/>
          <w:rFonts w:ascii="Arial Black" w:eastAsia="Arial Black" w:hAnsi="Arial Black" w:cs="Arial Black"/>
          <w:sz w:val="22"/>
          <w:szCs w:val="22"/>
          <w:lang w:val="en-US"/>
        </w:rPr>
      </w:pPr>
      <w:r w:rsidRPr="00F84FAD">
        <w:rPr>
          <w:rStyle w:val="Ohne"/>
          <w:rFonts w:ascii="Arial Black" w:hAnsi="Arial Black"/>
          <w:sz w:val="22"/>
          <w:szCs w:val="22"/>
          <w:lang w:val="en-US"/>
        </w:rPr>
        <w:t xml:space="preserve">PRESSEFOTODOWNLOAD </w:t>
      </w:r>
      <w:proofErr w:type="spellStart"/>
      <w:r w:rsidRPr="00F84FAD">
        <w:rPr>
          <w:rStyle w:val="Ohne"/>
          <w:rFonts w:ascii="Arial Black" w:hAnsi="Arial Black"/>
          <w:sz w:val="22"/>
          <w:szCs w:val="22"/>
          <w:lang w:val="en-US"/>
        </w:rPr>
        <w:t>unter</w:t>
      </w:r>
      <w:proofErr w:type="spellEnd"/>
      <w:r w:rsidRPr="00F84FAD">
        <w:rPr>
          <w:rStyle w:val="Ohne"/>
          <w:rFonts w:ascii="Arial Black" w:hAnsi="Arial Black"/>
          <w:sz w:val="22"/>
          <w:szCs w:val="22"/>
          <w:lang w:val="en-US"/>
        </w:rPr>
        <w:t>:</w:t>
      </w:r>
      <w:r w:rsidRPr="00F84FAD">
        <w:rPr>
          <w:rStyle w:val="Ohne"/>
          <w:rFonts w:ascii="Arial Black" w:eastAsia="Arial Black" w:hAnsi="Arial Black" w:cs="Arial Black"/>
          <w:sz w:val="22"/>
          <w:szCs w:val="22"/>
          <w:lang w:val="en-US"/>
        </w:rPr>
        <w:t xml:space="preserve"> </w:t>
      </w:r>
      <w:hyperlink r:id="rId9" w:history="1">
        <w:r w:rsidRPr="00F84FAD">
          <w:rPr>
            <w:rStyle w:val="Hyperlink2"/>
            <w:sz w:val="22"/>
            <w:szCs w:val="22"/>
          </w:rPr>
          <w:t>https://www.dasmargareten.at/presse</w:t>
        </w:r>
      </w:hyperlink>
    </w:p>
    <w:p w:rsidR="00E402CC" w:rsidRDefault="000A406E" w:rsidP="00C97304">
      <w:pPr>
        <w:pStyle w:val="KeinLeerraum"/>
        <w:jc w:val="center"/>
      </w:pPr>
      <w:r>
        <w:t xml:space="preserve">  </w:t>
      </w:r>
    </w:p>
    <w:p w:rsidR="006279FE" w:rsidRDefault="006279FE" w:rsidP="00E402CC">
      <w:pPr>
        <w:pStyle w:val="Text"/>
        <w:rPr>
          <w:rFonts w:ascii="Arial" w:hAnsi="Arial" w:cs="Arial"/>
          <w:b/>
          <w:bCs/>
        </w:rPr>
      </w:pPr>
    </w:p>
    <w:p w:rsidR="006279FE" w:rsidRPr="006279FE" w:rsidRDefault="006279FE" w:rsidP="006279FE">
      <w:pPr>
        <w:pStyle w:val="Text"/>
        <w:numPr>
          <w:ilvl w:val="0"/>
          <w:numId w:val="1"/>
        </w:numPr>
        <w:rPr>
          <w:rFonts w:ascii="Arial Black" w:hAnsi="Arial Black" w:cs="Arial"/>
          <w:b/>
          <w:bCs/>
          <w:highlight w:val="lightGray"/>
        </w:rPr>
      </w:pPr>
      <w:r w:rsidRPr="006279FE">
        <w:rPr>
          <w:rFonts w:ascii="Arial Black" w:hAnsi="Arial Black" w:cs="Arial"/>
          <w:b/>
          <w:bCs/>
          <w:highlight w:val="lightGray"/>
        </w:rPr>
        <w:t>19. &amp; 20. März 2026  (20.</w:t>
      </w:r>
      <w:r>
        <w:rPr>
          <w:rFonts w:ascii="Arial Black" w:hAnsi="Arial Black" w:cs="Arial"/>
          <w:b/>
          <w:bCs/>
          <w:highlight w:val="lightGray"/>
        </w:rPr>
        <w:t xml:space="preserve">00 Uhr) </w:t>
      </w:r>
    </w:p>
    <w:p w:rsidR="006279FE" w:rsidRDefault="006279FE" w:rsidP="006279FE">
      <w:pPr>
        <w:pStyle w:val="Text"/>
        <w:rPr>
          <w:rFonts w:ascii="Arial" w:hAnsi="Arial" w:cs="Arial"/>
          <w:b/>
          <w:bCs/>
        </w:rPr>
      </w:pPr>
      <w:r w:rsidRPr="006279FE">
        <w:rPr>
          <w:rFonts w:ascii="Arial" w:hAnsi="Arial" w:cs="Arial"/>
          <w:b/>
          <w:bCs/>
        </w:rPr>
        <w:t xml:space="preserve">Tickets Vorverkauf: </w:t>
      </w:r>
      <w:r w:rsidRPr="006279FE">
        <w:rPr>
          <w:rFonts w:ascii="Arial" w:hAnsi="Arial" w:cs="Arial"/>
        </w:rPr>
        <w:t>€ 30.-/€ 27.-/€ 24.-/€ 18.-</w:t>
      </w:r>
      <w:r w:rsidRPr="006279FE">
        <w:rPr>
          <w:rFonts w:ascii="Arial" w:eastAsia="Avenir Next" w:hAnsi="Arial" w:cs="Arial"/>
        </w:rPr>
        <w:br/>
      </w:r>
      <w:r w:rsidRPr="006279FE">
        <w:rPr>
          <w:rFonts w:ascii="Arial" w:hAnsi="Arial" w:cs="Arial"/>
          <w:b/>
          <w:bCs/>
        </w:rPr>
        <w:t>Tickets Abendkassa:</w:t>
      </w:r>
      <w:r w:rsidRPr="006279FE">
        <w:rPr>
          <w:rFonts w:ascii="Arial" w:hAnsi="Arial" w:cs="Arial"/>
        </w:rPr>
        <w:t xml:space="preserve"> € 31.-/€ 28.-/€ 25.-/€ 18.-</w:t>
      </w:r>
    </w:p>
    <w:p w:rsidR="006279FE" w:rsidRDefault="006279FE" w:rsidP="006279FE">
      <w:pPr>
        <w:pStyle w:val="Text"/>
        <w:rPr>
          <w:rFonts w:ascii="Arial Black" w:hAnsi="Arial Black" w:cs="Arial"/>
          <w:b/>
          <w:bCs/>
        </w:rPr>
      </w:pPr>
    </w:p>
    <w:p w:rsidR="006279FE" w:rsidRPr="00D657EC" w:rsidRDefault="006279FE" w:rsidP="006279FE">
      <w:pPr>
        <w:pStyle w:val="Text"/>
        <w:rPr>
          <w:rFonts w:ascii="Arial" w:hAnsi="Arial" w:cs="Arial"/>
          <w:bCs/>
        </w:rPr>
      </w:pPr>
      <w:r w:rsidRPr="00D657EC">
        <w:rPr>
          <w:rFonts w:ascii="Arial" w:hAnsi="Arial" w:cs="Arial"/>
          <w:bCs/>
        </w:rPr>
        <w:t>Schauspiel/Performance</w:t>
      </w:r>
    </w:p>
    <w:p w:rsidR="006279FE" w:rsidRPr="006279FE" w:rsidRDefault="006279FE" w:rsidP="006279FE">
      <w:pPr>
        <w:pStyle w:val="Text"/>
        <w:rPr>
          <w:rFonts w:ascii="Arial" w:eastAsia="Avenir Next" w:hAnsi="Arial" w:cs="Arial"/>
          <w:i/>
        </w:rPr>
      </w:pPr>
      <w:r w:rsidRPr="006279FE">
        <w:rPr>
          <w:rFonts w:ascii="Arial Black" w:hAnsi="Arial Black" w:cs="Arial"/>
          <w:b/>
          <w:bCs/>
        </w:rPr>
        <w:t>OSKAR WERNER: KOMPROMISSLOS IN DIE WIEDERGEBURT</w:t>
      </w:r>
      <w:r w:rsidR="00E402CC" w:rsidRPr="006279FE">
        <w:rPr>
          <w:rFonts w:ascii="Arial" w:eastAsia="Avenir Next" w:hAnsi="Arial" w:cs="Arial"/>
          <w:b/>
          <w:bCs/>
        </w:rPr>
        <w:br/>
      </w:r>
      <w:r w:rsidRPr="006279FE">
        <w:rPr>
          <w:rFonts w:ascii="Arial" w:hAnsi="Arial" w:cs="Arial"/>
          <w:b/>
          <w:bCs/>
          <w:i/>
        </w:rPr>
        <w:t xml:space="preserve">Schauspiel, Konzept &amp; Text: </w:t>
      </w:r>
      <w:r w:rsidRPr="006279FE">
        <w:rPr>
          <w:rFonts w:ascii="Arial" w:hAnsi="Arial" w:cs="Arial"/>
          <w:i/>
        </w:rPr>
        <w:t>Bernhard Dechant</w:t>
      </w:r>
    </w:p>
    <w:p w:rsidR="006279FE" w:rsidRPr="006279FE" w:rsidRDefault="006279FE" w:rsidP="006279FE">
      <w:pPr>
        <w:rPr>
          <w:rFonts w:ascii="Arial" w:eastAsia="Avenir Next" w:hAnsi="Arial" w:cs="Arial"/>
          <w:b/>
          <w:bCs/>
          <w:i/>
          <w:sz w:val="22"/>
          <w:szCs w:val="22"/>
        </w:rPr>
      </w:pPr>
      <w:r w:rsidRPr="006279FE">
        <w:rPr>
          <w:rFonts w:ascii="Arial" w:hAnsi="Arial" w:cs="Arial"/>
          <w:b/>
          <w:bCs/>
          <w:i/>
          <w:sz w:val="22"/>
          <w:szCs w:val="22"/>
        </w:rPr>
        <w:t xml:space="preserve">Regie &amp; Dramaturgie: </w:t>
      </w:r>
      <w:r w:rsidRPr="006279FE">
        <w:rPr>
          <w:rFonts w:ascii="Arial" w:hAnsi="Arial" w:cs="Arial"/>
          <w:i/>
          <w:sz w:val="22"/>
          <w:szCs w:val="22"/>
        </w:rPr>
        <w:t>Sophie Resch</w:t>
      </w:r>
    </w:p>
    <w:p w:rsidR="006279FE" w:rsidRDefault="006279FE" w:rsidP="006279FE">
      <w:pPr>
        <w:pStyle w:val="Text"/>
        <w:rPr>
          <w:rFonts w:ascii="Arial" w:hAnsi="Arial" w:cs="Arial"/>
        </w:rPr>
      </w:pPr>
      <w:r w:rsidRPr="006279FE">
        <w:rPr>
          <w:rFonts w:ascii="Arial" w:hAnsi="Arial" w:cs="Arial"/>
          <w:b/>
          <w:bCs/>
          <w:i/>
        </w:rPr>
        <w:t xml:space="preserve">Live-Musik &amp; Komposition: </w:t>
      </w:r>
      <w:r w:rsidRPr="006279FE">
        <w:rPr>
          <w:rFonts w:ascii="Arial" w:hAnsi="Arial" w:cs="Arial"/>
          <w:i/>
        </w:rPr>
        <w:t xml:space="preserve">Stefan </w:t>
      </w:r>
      <w:proofErr w:type="spellStart"/>
      <w:r w:rsidRPr="006279FE">
        <w:rPr>
          <w:rFonts w:ascii="Arial" w:hAnsi="Arial" w:cs="Arial"/>
          <w:i/>
        </w:rPr>
        <w:t>Sterzinger</w:t>
      </w:r>
      <w:proofErr w:type="spellEnd"/>
      <w:r w:rsidR="00E402CC" w:rsidRPr="006279FE">
        <w:rPr>
          <w:rFonts w:ascii="Arial" w:eastAsia="Avenir Next" w:hAnsi="Arial" w:cs="Arial"/>
        </w:rPr>
        <w:br/>
      </w:r>
    </w:p>
    <w:p w:rsidR="006279FE" w:rsidRPr="006279FE" w:rsidRDefault="00E402CC" w:rsidP="006279FE">
      <w:pPr>
        <w:pStyle w:val="Text"/>
        <w:rPr>
          <w:rFonts w:ascii="Arial" w:eastAsia="Avenir Next" w:hAnsi="Arial" w:cs="Arial"/>
        </w:rPr>
      </w:pPr>
      <w:r w:rsidRPr="006279FE">
        <w:rPr>
          <w:rFonts w:ascii="Arial" w:hAnsi="Arial" w:cs="Arial"/>
        </w:rPr>
        <w:t xml:space="preserve">Bernhard Dechants gefeierte Hommage an den Künstler Oskar Werner, die zur erbarmungslosen Auseinandersetzung über den Umgang der </w:t>
      </w:r>
      <w:r w:rsidRPr="006279FE">
        <w:rPr>
          <w:rFonts w:ascii="Arial" w:hAnsi="Arial" w:cs="Arial"/>
          <w:lang w:val="sv-SE"/>
        </w:rPr>
        <w:t>ö</w:t>
      </w:r>
      <w:proofErr w:type="spellStart"/>
      <w:r w:rsidRPr="006279FE">
        <w:rPr>
          <w:rFonts w:ascii="Arial" w:hAnsi="Arial" w:cs="Arial"/>
        </w:rPr>
        <w:t>sterreichischen</w:t>
      </w:r>
      <w:proofErr w:type="spellEnd"/>
      <w:r w:rsidRPr="006279FE">
        <w:rPr>
          <w:rFonts w:ascii="Arial" w:hAnsi="Arial" w:cs="Arial"/>
        </w:rPr>
        <w:t xml:space="preserve"> Gesellschaft mit der Volksdroge Alkohol entgleist. </w:t>
      </w:r>
      <w:r w:rsidRPr="006279FE">
        <w:rPr>
          <w:rFonts w:ascii="Arial" w:eastAsia="Avenir Next" w:hAnsi="Arial" w:cs="Arial"/>
        </w:rPr>
        <w:br/>
      </w:r>
    </w:p>
    <w:p w:rsidR="006279FE" w:rsidRDefault="006279FE" w:rsidP="00E402CC">
      <w:pPr>
        <w:rPr>
          <w:rFonts w:ascii="Arial" w:hAnsi="Arial" w:cs="Arial"/>
          <w:b/>
          <w:bCs/>
          <w:sz w:val="22"/>
          <w:szCs w:val="22"/>
        </w:rPr>
      </w:pPr>
    </w:p>
    <w:p w:rsidR="000A406E" w:rsidRDefault="000A406E" w:rsidP="00E402CC">
      <w:pPr>
        <w:rPr>
          <w:rFonts w:ascii="Arial" w:hAnsi="Arial" w:cs="Arial"/>
          <w:b/>
          <w:bCs/>
          <w:sz w:val="22"/>
          <w:szCs w:val="22"/>
        </w:rPr>
      </w:pPr>
    </w:p>
    <w:p w:rsidR="006279FE" w:rsidRPr="006279FE" w:rsidRDefault="006279FE" w:rsidP="006279FE">
      <w:pPr>
        <w:pStyle w:val="Listenabsatz"/>
        <w:numPr>
          <w:ilvl w:val="0"/>
          <w:numId w:val="1"/>
        </w:numPr>
        <w:rPr>
          <w:rFonts w:ascii="Arial Black" w:hAnsi="Arial Black"/>
          <w:b/>
          <w:bCs/>
          <w:sz w:val="22"/>
          <w:szCs w:val="22"/>
        </w:rPr>
      </w:pPr>
      <w:r w:rsidRPr="006279FE">
        <w:rPr>
          <w:rFonts w:ascii="Arial Black" w:hAnsi="Arial Black"/>
          <w:b/>
          <w:bCs/>
          <w:sz w:val="22"/>
          <w:szCs w:val="22"/>
          <w:highlight w:val="lightGray"/>
        </w:rPr>
        <w:t>21. &amp; 22. März 2026 (15.00 – 22.00 Uhr)</w:t>
      </w:r>
    </w:p>
    <w:p w:rsidR="00E402CC" w:rsidRPr="006279FE" w:rsidRDefault="006279FE" w:rsidP="00E402CC">
      <w:pPr>
        <w:rPr>
          <w:rFonts w:ascii="Arial" w:hAnsi="Arial" w:cs="Arial"/>
          <w:b/>
          <w:bCs/>
          <w:sz w:val="22"/>
          <w:szCs w:val="22"/>
        </w:rPr>
      </w:pPr>
      <w:r w:rsidRPr="006279FE">
        <w:rPr>
          <w:rFonts w:ascii="Arial" w:hAnsi="Arial" w:cs="Arial"/>
          <w:b/>
          <w:bCs/>
          <w:sz w:val="22"/>
          <w:szCs w:val="22"/>
        </w:rPr>
        <w:t xml:space="preserve">Tickets: </w:t>
      </w:r>
      <w:r w:rsidRPr="006279FE">
        <w:rPr>
          <w:rFonts w:ascii="Arial" w:hAnsi="Arial" w:cs="Arial"/>
          <w:sz w:val="22"/>
          <w:szCs w:val="22"/>
        </w:rPr>
        <w:t xml:space="preserve">Pay </w:t>
      </w:r>
      <w:proofErr w:type="spellStart"/>
      <w:r w:rsidRPr="006279FE">
        <w:rPr>
          <w:rFonts w:ascii="Arial" w:hAnsi="Arial" w:cs="Arial"/>
          <w:sz w:val="22"/>
          <w:szCs w:val="22"/>
        </w:rPr>
        <w:t>as</w:t>
      </w:r>
      <w:proofErr w:type="spellEnd"/>
      <w:r w:rsidRPr="006279FE">
        <w:rPr>
          <w:rFonts w:ascii="Arial" w:hAnsi="Arial" w:cs="Arial"/>
          <w:sz w:val="22"/>
          <w:szCs w:val="22"/>
        </w:rPr>
        <w:t xml:space="preserve"> </w:t>
      </w:r>
      <w:proofErr w:type="spellStart"/>
      <w:r w:rsidRPr="006279FE">
        <w:rPr>
          <w:rFonts w:ascii="Arial" w:hAnsi="Arial" w:cs="Arial"/>
          <w:sz w:val="22"/>
          <w:szCs w:val="22"/>
        </w:rPr>
        <w:t>you</w:t>
      </w:r>
      <w:proofErr w:type="spellEnd"/>
      <w:r w:rsidRPr="006279FE">
        <w:rPr>
          <w:rFonts w:ascii="Arial" w:hAnsi="Arial" w:cs="Arial"/>
          <w:sz w:val="22"/>
          <w:szCs w:val="22"/>
        </w:rPr>
        <w:t xml:space="preserve"> </w:t>
      </w:r>
      <w:proofErr w:type="spellStart"/>
      <w:r w:rsidRPr="006279FE">
        <w:rPr>
          <w:rFonts w:ascii="Arial" w:hAnsi="Arial" w:cs="Arial"/>
          <w:sz w:val="22"/>
          <w:szCs w:val="22"/>
        </w:rPr>
        <w:t>wish</w:t>
      </w:r>
      <w:proofErr w:type="spellEnd"/>
      <w:r w:rsidRPr="006279FE">
        <w:rPr>
          <w:rFonts w:ascii="Arial" w:hAnsi="Arial" w:cs="Arial"/>
          <w:sz w:val="22"/>
          <w:szCs w:val="22"/>
        </w:rPr>
        <w:t>/Freie Spende</w:t>
      </w:r>
    </w:p>
    <w:p w:rsidR="006279FE" w:rsidRPr="006279FE" w:rsidRDefault="006279FE" w:rsidP="00E402CC">
      <w:pPr>
        <w:rPr>
          <w:rFonts w:ascii="Arial" w:hAnsi="Arial" w:cs="Arial"/>
          <w:b/>
          <w:bCs/>
          <w:sz w:val="26"/>
          <w:szCs w:val="26"/>
        </w:rPr>
      </w:pPr>
    </w:p>
    <w:p w:rsidR="006279FE" w:rsidRPr="006279FE" w:rsidRDefault="006279FE" w:rsidP="00E402CC">
      <w:pPr>
        <w:rPr>
          <w:rFonts w:ascii="Arial" w:eastAsia="Avenir Next" w:hAnsi="Arial" w:cs="Arial"/>
          <w:sz w:val="22"/>
          <w:szCs w:val="22"/>
        </w:rPr>
      </w:pPr>
      <w:r w:rsidRPr="006279FE">
        <w:rPr>
          <w:rFonts w:ascii="Arial" w:hAnsi="Arial" w:cs="Arial"/>
          <w:sz w:val="22"/>
          <w:szCs w:val="22"/>
        </w:rPr>
        <w:t>Interaktiv</w:t>
      </w:r>
    </w:p>
    <w:p w:rsidR="00E402CC" w:rsidRPr="006279FE" w:rsidRDefault="006279FE" w:rsidP="00E402CC">
      <w:pPr>
        <w:rPr>
          <w:rFonts w:ascii="Arial Black" w:eastAsia="Avenir Next" w:hAnsi="Arial Black" w:cs="Arial"/>
          <w:sz w:val="22"/>
          <w:szCs w:val="22"/>
        </w:rPr>
      </w:pPr>
      <w:r w:rsidRPr="006279FE">
        <w:rPr>
          <w:rFonts w:ascii="Arial Black" w:hAnsi="Arial Black" w:cs="Arial"/>
          <w:b/>
          <w:bCs/>
          <w:sz w:val="22"/>
          <w:szCs w:val="22"/>
        </w:rPr>
        <w:t xml:space="preserve">SUCHT &amp; MENSCHSEIN </w:t>
      </w:r>
      <w:r w:rsidR="00E402CC" w:rsidRPr="006279FE">
        <w:rPr>
          <w:rFonts w:ascii="Arial Black" w:hAnsi="Arial Black" w:cs="Arial"/>
          <w:b/>
          <w:bCs/>
          <w:sz w:val="22"/>
          <w:szCs w:val="22"/>
        </w:rPr>
        <w:t>Festival</w:t>
      </w:r>
    </w:p>
    <w:p w:rsidR="00E402CC" w:rsidRPr="006279FE" w:rsidRDefault="006279FE" w:rsidP="00E402CC">
      <w:pPr>
        <w:rPr>
          <w:rFonts w:ascii="Arial" w:eastAsia="Avenir Next" w:hAnsi="Arial" w:cs="Arial"/>
          <w:i/>
          <w:sz w:val="22"/>
          <w:szCs w:val="22"/>
        </w:rPr>
      </w:pPr>
      <w:r w:rsidRPr="006279FE">
        <w:rPr>
          <w:rFonts w:ascii="Arial" w:hAnsi="Arial" w:cs="Arial"/>
          <w:b/>
          <w:bCs/>
          <w:i/>
          <w:sz w:val="22"/>
          <w:szCs w:val="22"/>
        </w:rPr>
        <w:t>Mit:</w:t>
      </w:r>
      <w:r w:rsidRPr="006279FE">
        <w:rPr>
          <w:rFonts w:ascii="Arial" w:hAnsi="Arial" w:cs="Arial"/>
          <w:i/>
          <w:sz w:val="22"/>
          <w:szCs w:val="22"/>
        </w:rPr>
        <w:t xml:space="preserve"> Bernhard Dechant, Alex Bahr, Constance </w:t>
      </w:r>
      <w:proofErr w:type="spellStart"/>
      <w:r w:rsidRPr="006279FE">
        <w:rPr>
          <w:rFonts w:ascii="Arial" w:hAnsi="Arial" w:cs="Arial"/>
          <w:i/>
          <w:sz w:val="22"/>
          <w:szCs w:val="22"/>
        </w:rPr>
        <w:t>Cauers</w:t>
      </w:r>
      <w:proofErr w:type="spellEnd"/>
      <w:r w:rsidRPr="006279FE">
        <w:rPr>
          <w:rFonts w:ascii="Arial" w:hAnsi="Arial" w:cs="Arial"/>
          <w:i/>
          <w:sz w:val="22"/>
          <w:szCs w:val="22"/>
        </w:rPr>
        <w:t xml:space="preserve">, Verena Titze, Daniel Wagner, Stefan </w:t>
      </w:r>
      <w:proofErr w:type="spellStart"/>
      <w:r w:rsidRPr="006279FE">
        <w:rPr>
          <w:rFonts w:ascii="Arial" w:hAnsi="Arial" w:cs="Arial"/>
          <w:i/>
          <w:sz w:val="22"/>
          <w:szCs w:val="22"/>
        </w:rPr>
        <w:t>Sterzinger</w:t>
      </w:r>
      <w:proofErr w:type="spellEnd"/>
      <w:r w:rsidRPr="006279FE">
        <w:rPr>
          <w:rFonts w:ascii="Arial" w:hAnsi="Arial" w:cs="Arial"/>
          <w:i/>
          <w:sz w:val="22"/>
          <w:szCs w:val="22"/>
        </w:rPr>
        <w:t xml:space="preserve">, Constantin Luger, Duo </w:t>
      </w:r>
      <w:proofErr w:type="spellStart"/>
      <w:r w:rsidRPr="006279FE">
        <w:rPr>
          <w:rFonts w:ascii="Arial" w:hAnsi="Arial" w:cs="Arial"/>
          <w:i/>
          <w:sz w:val="22"/>
          <w:szCs w:val="22"/>
        </w:rPr>
        <w:t>Fadeev</w:t>
      </w:r>
      <w:proofErr w:type="spellEnd"/>
      <w:r w:rsidRPr="006279FE">
        <w:rPr>
          <w:rFonts w:ascii="Arial" w:hAnsi="Arial" w:cs="Arial"/>
          <w:i/>
          <w:sz w:val="22"/>
          <w:szCs w:val="22"/>
        </w:rPr>
        <w:t xml:space="preserve">/Lechner, Martina Kainz, Verein </w:t>
      </w:r>
      <w:proofErr w:type="spellStart"/>
      <w:r w:rsidRPr="006279FE">
        <w:rPr>
          <w:rFonts w:ascii="Arial" w:hAnsi="Arial" w:cs="Arial"/>
          <w:i/>
          <w:sz w:val="22"/>
          <w:szCs w:val="22"/>
        </w:rPr>
        <w:t>LoginsLeben</w:t>
      </w:r>
      <w:proofErr w:type="spellEnd"/>
      <w:r w:rsidRPr="006279FE">
        <w:rPr>
          <w:rFonts w:ascii="Arial" w:hAnsi="Arial" w:cs="Arial"/>
          <w:i/>
          <w:sz w:val="22"/>
          <w:szCs w:val="22"/>
        </w:rPr>
        <w:t xml:space="preserve">, Christoph </w:t>
      </w:r>
      <w:proofErr w:type="spellStart"/>
      <w:r w:rsidRPr="006279FE">
        <w:rPr>
          <w:rFonts w:ascii="Arial" w:hAnsi="Arial" w:cs="Arial"/>
          <w:i/>
          <w:sz w:val="22"/>
          <w:szCs w:val="22"/>
        </w:rPr>
        <w:t>Srb</w:t>
      </w:r>
      <w:proofErr w:type="spellEnd"/>
      <w:r w:rsidRPr="006279FE">
        <w:rPr>
          <w:rFonts w:ascii="Arial" w:hAnsi="Arial" w:cs="Arial"/>
          <w:i/>
          <w:sz w:val="22"/>
          <w:szCs w:val="22"/>
        </w:rPr>
        <w:t xml:space="preserve">, Miriam Strasser, Gudrun Lenk-Wane, Yasmin </w:t>
      </w:r>
      <w:proofErr w:type="spellStart"/>
      <w:r w:rsidRPr="006279FE">
        <w:rPr>
          <w:rFonts w:ascii="Arial" w:hAnsi="Arial" w:cs="Arial"/>
          <w:i/>
          <w:sz w:val="22"/>
          <w:szCs w:val="22"/>
        </w:rPr>
        <w:t>Arnetzeder</w:t>
      </w:r>
      <w:proofErr w:type="spellEnd"/>
      <w:r w:rsidRPr="006279FE">
        <w:rPr>
          <w:rFonts w:ascii="Arial" w:hAnsi="Arial" w:cs="Arial"/>
          <w:i/>
          <w:sz w:val="22"/>
          <w:szCs w:val="22"/>
        </w:rPr>
        <w:t xml:space="preserve">, Kern/Quehenberger, </w:t>
      </w:r>
      <w:proofErr w:type="spellStart"/>
      <w:r w:rsidRPr="006279FE">
        <w:rPr>
          <w:rFonts w:ascii="Arial" w:hAnsi="Arial" w:cs="Arial"/>
          <w:i/>
          <w:sz w:val="22"/>
          <w:szCs w:val="22"/>
        </w:rPr>
        <w:t>Bb</w:t>
      </w:r>
      <w:proofErr w:type="spellEnd"/>
      <w:r w:rsidRPr="006279FE">
        <w:rPr>
          <w:rFonts w:ascii="Arial" w:hAnsi="Arial" w:cs="Arial"/>
          <w:i/>
          <w:sz w:val="22"/>
          <w:szCs w:val="22"/>
        </w:rPr>
        <w:t xml:space="preserve"> (Flat) </w:t>
      </w:r>
      <w:proofErr w:type="spellStart"/>
      <w:r w:rsidRPr="006279FE">
        <w:rPr>
          <w:rFonts w:ascii="Arial" w:hAnsi="Arial" w:cs="Arial"/>
          <w:i/>
          <w:sz w:val="22"/>
          <w:szCs w:val="22"/>
        </w:rPr>
        <w:t>Quartet</w:t>
      </w:r>
      <w:proofErr w:type="spellEnd"/>
      <w:r w:rsidRPr="006279FE">
        <w:rPr>
          <w:rFonts w:ascii="Arial" w:hAnsi="Arial" w:cs="Arial"/>
          <w:i/>
          <w:sz w:val="22"/>
          <w:szCs w:val="22"/>
        </w:rPr>
        <w:t>.</w:t>
      </w:r>
      <w:r w:rsidR="00E402CC" w:rsidRPr="006279FE">
        <w:rPr>
          <w:rFonts w:ascii="Arial" w:eastAsia="Avenir Next" w:hAnsi="Arial" w:cs="Arial"/>
          <w:i/>
          <w:sz w:val="22"/>
          <w:szCs w:val="22"/>
        </w:rPr>
        <w:br/>
      </w:r>
    </w:p>
    <w:p w:rsidR="00E402CC" w:rsidRDefault="00E402CC" w:rsidP="00E402CC">
      <w:pPr>
        <w:rPr>
          <w:rFonts w:ascii="Arial" w:hAnsi="Arial" w:cs="Arial"/>
          <w:sz w:val="22"/>
          <w:szCs w:val="22"/>
        </w:rPr>
      </w:pPr>
      <w:r w:rsidRPr="006279FE">
        <w:rPr>
          <w:rFonts w:ascii="Arial" w:hAnsi="Arial" w:cs="Arial"/>
          <w:sz w:val="22"/>
          <w:szCs w:val="22"/>
        </w:rPr>
        <w:t xml:space="preserve">Das Festival  "Sucht &amp; Menschsein" widmet sich dem komplexen Verhältnis von Abhängigkeit, Identität und gesellschaftlicher Wahrnehmung und öffnet den Raum für Austausch: In Workshops, Performances, Gesprächen und Diskussionen werden unterschiedliche Perspektiven auf das Thema Sucht künstlerisch beleuchtet – von der </w:t>
      </w:r>
      <w:proofErr w:type="spellStart"/>
      <w:r w:rsidRPr="006279FE">
        <w:rPr>
          <w:rFonts w:ascii="Arial" w:hAnsi="Arial" w:cs="Arial"/>
          <w:sz w:val="22"/>
          <w:szCs w:val="22"/>
        </w:rPr>
        <w:t>pers</w:t>
      </w:r>
      <w:proofErr w:type="spellEnd"/>
      <w:r w:rsidRPr="006279FE">
        <w:rPr>
          <w:rFonts w:ascii="Arial" w:hAnsi="Arial" w:cs="Arial"/>
          <w:sz w:val="22"/>
          <w:szCs w:val="22"/>
          <w:lang w:val="sv-SE"/>
        </w:rPr>
        <w:t>ö</w:t>
      </w:r>
      <w:proofErr w:type="spellStart"/>
      <w:r w:rsidRPr="006279FE">
        <w:rPr>
          <w:rFonts w:ascii="Arial" w:hAnsi="Arial" w:cs="Arial"/>
          <w:sz w:val="22"/>
          <w:szCs w:val="22"/>
        </w:rPr>
        <w:t>nlichen</w:t>
      </w:r>
      <w:proofErr w:type="spellEnd"/>
      <w:r w:rsidRPr="006279FE">
        <w:rPr>
          <w:rFonts w:ascii="Arial" w:hAnsi="Arial" w:cs="Arial"/>
          <w:sz w:val="22"/>
          <w:szCs w:val="22"/>
        </w:rPr>
        <w:t xml:space="preserve"> Betroffenheit bis zu gesellschaftlichen Strukturen. </w:t>
      </w:r>
      <w:r w:rsidRPr="006279FE">
        <w:rPr>
          <w:rFonts w:ascii="Arial" w:hAnsi="Arial" w:cs="Arial"/>
          <w:sz w:val="22"/>
          <w:szCs w:val="22"/>
        </w:rPr>
        <w:br/>
      </w:r>
    </w:p>
    <w:p w:rsidR="00280DD4" w:rsidRDefault="00280DD4" w:rsidP="00280DD4">
      <w:pPr>
        <w:rPr>
          <w:rFonts w:ascii="Avenir Next" w:hAnsi="Avenir Next" w:hint="eastAsia"/>
          <w:sz w:val="24"/>
          <w:szCs w:val="24"/>
          <w:u w:val="single"/>
        </w:rPr>
      </w:pPr>
    </w:p>
    <w:p w:rsidR="00280DD4" w:rsidRPr="00280DD4" w:rsidRDefault="003E54D0" w:rsidP="00280DD4">
      <w:pPr>
        <w:pStyle w:val="Listenabsatz"/>
        <w:numPr>
          <w:ilvl w:val="0"/>
          <w:numId w:val="1"/>
        </w:numPr>
        <w:rPr>
          <w:rFonts w:ascii="Arial Black" w:hAnsi="Arial Black"/>
          <w:sz w:val="24"/>
          <w:szCs w:val="24"/>
          <w:u w:val="single"/>
        </w:rPr>
      </w:pPr>
      <w:r>
        <w:rPr>
          <w:rFonts w:ascii="Arial Black" w:hAnsi="Arial Black" w:cs="Arial"/>
          <w:b/>
          <w:bCs/>
          <w:sz w:val="22"/>
          <w:szCs w:val="22"/>
          <w:highlight w:val="lightGray"/>
        </w:rPr>
        <w:t xml:space="preserve">29. März </w:t>
      </w:r>
      <w:r w:rsidR="00280DD4" w:rsidRPr="00280DD4">
        <w:rPr>
          <w:rFonts w:ascii="Arial Black" w:hAnsi="Arial Black" w:cs="Arial"/>
          <w:b/>
          <w:bCs/>
          <w:sz w:val="22"/>
          <w:szCs w:val="22"/>
          <w:highlight w:val="lightGray"/>
        </w:rPr>
        <w:t>2026 (16.00</w:t>
      </w:r>
      <w:r>
        <w:rPr>
          <w:rFonts w:ascii="Arial Black" w:hAnsi="Arial Black" w:cs="Arial"/>
          <w:b/>
          <w:bCs/>
          <w:sz w:val="22"/>
          <w:szCs w:val="22"/>
          <w:highlight w:val="lightGray"/>
        </w:rPr>
        <w:t xml:space="preserve"> </w:t>
      </w:r>
      <w:r w:rsidR="00280DD4" w:rsidRPr="00280DD4">
        <w:rPr>
          <w:rFonts w:ascii="Arial Black" w:hAnsi="Arial Black" w:cs="Arial"/>
          <w:b/>
          <w:bCs/>
          <w:sz w:val="22"/>
          <w:szCs w:val="22"/>
          <w:highlight w:val="lightGray"/>
        </w:rPr>
        <w:t>Uhr)</w:t>
      </w:r>
    </w:p>
    <w:p w:rsidR="00280DD4" w:rsidRPr="00280DD4" w:rsidRDefault="00280DD4" w:rsidP="00280DD4">
      <w:pPr>
        <w:rPr>
          <w:rFonts w:ascii="Arial" w:hAnsi="Arial" w:cs="Arial"/>
          <w:sz w:val="22"/>
          <w:szCs w:val="22"/>
        </w:rPr>
      </w:pPr>
      <w:r w:rsidRPr="00280DD4">
        <w:rPr>
          <w:rFonts w:ascii="Arial" w:hAnsi="Arial" w:cs="Arial"/>
          <w:b/>
          <w:bCs/>
          <w:sz w:val="22"/>
          <w:szCs w:val="22"/>
        </w:rPr>
        <w:t xml:space="preserve">Tickets </w:t>
      </w:r>
      <w:r w:rsidRPr="00280DD4">
        <w:rPr>
          <w:rFonts w:ascii="Arial" w:hAnsi="Arial" w:cs="Arial"/>
          <w:sz w:val="22"/>
          <w:szCs w:val="22"/>
        </w:rPr>
        <w:t>(incl. Bewirtung)</w:t>
      </w:r>
      <w:r w:rsidRPr="00280DD4">
        <w:rPr>
          <w:rFonts w:ascii="Arial" w:hAnsi="Arial" w:cs="Arial"/>
          <w:b/>
          <w:bCs/>
          <w:sz w:val="22"/>
          <w:szCs w:val="22"/>
        </w:rPr>
        <w:t xml:space="preserve">: </w:t>
      </w:r>
      <w:r w:rsidRPr="00280DD4">
        <w:rPr>
          <w:rFonts w:ascii="Arial" w:hAnsi="Arial" w:cs="Arial"/>
          <w:sz w:val="22"/>
          <w:szCs w:val="22"/>
        </w:rPr>
        <w:t>€ 25.-/ € 22.-|€ 20.-/€ 15.-</w:t>
      </w:r>
      <w:r w:rsidRPr="00280DD4">
        <w:rPr>
          <w:rFonts w:ascii="Arial" w:eastAsia="Avenir Next" w:hAnsi="Arial" w:cs="Arial"/>
          <w:sz w:val="22"/>
          <w:szCs w:val="22"/>
        </w:rPr>
        <w:br/>
      </w:r>
      <w:r w:rsidRPr="00280DD4">
        <w:rPr>
          <w:rFonts w:ascii="Arial" w:hAnsi="Arial" w:cs="Arial"/>
          <w:sz w:val="22"/>
          <w:szCs w:val="22"/>
        </w:rPr>
        <w:t>Nur mit Reservierung oder online-Ticket.</w:t>
      </w:r>
    </w:p>
    <w:p w:rsidR="00280DD4" w:rsidRDefault="00280DD4" w:rsidP="00280DD4">
      <w:pPr>
        <w:rPr>
          <w:rFonts w:ascii="Arial" w:hAnsi="Arial" w:cs="Arial"/>
          <w:sz w:val="22"/>
          <w:szCs w:val="22"/>
          <w:u w:val="single"/>
        </w:rPr>
      </w:pPr>
    </w:p>
    <w:p w:rsidR="00280DD4" w:rsidRPr="00280DD4" w:rsidRDefault="00280DD4" w:rsidP="00280DD4">
      <w:pPr>
        <w:rPr>
          <w:rFonts w:ascii="Arial" w:eastAsia="Avenir Next" w:hAnsi="Arial" w:cs="Arial"/>
          <w:sz w:val="22"/>
          <w:szCs w:val="22"/>
          <w:u w:val="single"/>
        </w:rPr>
      </w:pPr>
      <w:r w:rsidRPr="00280DD4">
        <w:rPr>
          <w:rFonts w:ascii="Arial" w:hAnsi="Arial" w:cs="Arial"/>
          <w:sz w:val="22"/>
          <w:szCs w:val="22"/>
          <w:u w:val="single"/>
        </w:rPr>
        <w:t>SPECIAL:</w:t>
      </w:r>
      <w:r>
        <w:rPr>
          <w:rFonts w:ascii="Arial" w:hAnsi="Arial" w:cs="Arial"/>
          <w:sz w:val="22"/>
          <w:szCs w:val="22"/>
          <w:u w:val="single"/>
        </w:rPr>
        <w:t xml:space="preserve"> </w:t>
      </w:r>
    </w:p>
    <w:p w:rsidR="00BA1504" w:rsidRPr="003E54D0" w:rsidRDefault="00280DD4" w:rsidP="00E402CC">
      <w:pPr>
        <w:rPr>
          <w:rFonts w:ascii="Arial" w:hAnsi="Arial" w:cs="Arial"/>
          <w:b/>
          <w:bCs/>
          <w:i/>
          <w:sz w:val="22"/>
          <w:szCs w:val="22"/>
        </w:rPr>
      </w:pPr>
      <w:r w:rsidRPr="00280DD4">
        <w:rPr>
          <w:rFonts w:ascii="Arial" w:hAnsi="Arial" w:cs="Arial"/>
          <w:b/>
          <w:bCs/>
          <w:sz w:val="22"/>
          <w:szCs w:val="22"/>
        </w:rPr>
        <w:t>TEATIME im DAS Margareten</w:t>
      </w:r>
      <w:r w:rsidR="003E54D0">
        <w:rPr>
          <w:rFonts w:ascii="Arial" w:hAnsi="Arial" w:cs="Arial"/>
          <w:b/>
          <w:bCs/>
          <w:sz w:val="22"/>
          <w:szCs w:val="22"/>
        </w:rPr>
        <w:t xml:space="preserve"> - #1 JAN THÜMER</w:t>
      </w:r>
      <w:r w:rsidRPr="00280DD4">
        <w:rPr>
          <w:rFonts w:ascii="Arial" w:eastAsia="Avenir Next" w:hAnsi="Arial" w:cs="Arial"/>
          <w:b/>
          <w:bCs/>
          <w:sz w:val="22"/>
          <w:szCs w:val="22"/>
        </w:rPr>
        <w:br/>
      </w:r>
      <w:r w:rsidRPr="00280DD4">
        <w:rPr>
          <w:rFonts w:ascii="Arial" w:hAnsi="Arial" w:cs="Arial"/>
          <w:sz w:val="22"/>
          <w:szCs w:val="22"/>
        </w:rPr>
        <w:t>Lesung &amp; Community</w:t>
      </w:r>
      <w:r w:rsidRPr="00280DD4">
        <w:rPr>
          <w:rFonts w:ascii="Arial" w:eastAsia="Avenir Next" w:hAnsi="Arial" w:cs="Arial"/>
          <w:b/>
          <w:bCs/>
          <w:sz w:val="22"/>
          <w:szCs w:val="22"/>
        </w:rPr>
        <w:br/>
      </w:r>
      <w:r w:rsidRPr="00280DD4">
        <w:rPr>
          <w:rFonts w:ascii="Arial" w:eastAsia="Avenir Next" w:hAnsi="Arial" w:cs="Arial"/>
          <w:b/>
          <w:bCs/>
          <w:sz w:val="22"/>
          <w:szCs w:val="22"/>
        </w:rPr>
        <w:br/>
      </w:r>
      <w:r w:rsidRPr="00280DD4">
        <w:rPr>
          <w:rFonts w:ascii="Arial" w:hAnsi="Arial" w:cs="Arial"/>
          <w:sz w:val="22"/>
          <w:szCs w:val="22"/>
        </w:rPr>
        <w:t>An jedem letzten Sonntag im Monat laden wir einen besonderen Gast zu einer Lesung ein – Schauspieler*innen, Autor*</w:t>
      </w:r>
      <w:r w:rsidR="003E54D0">
        <w:rPr>
          <w:rFonts w:ascii="Arial" w:hAnsi="Arial" w:cs="Arial"/>
          <w:sz w:val="22"/>
          <w:szCs w:val="22"/>
        </w:rPr>
        <w:t>i</w:t>
      </w:r>
      <w:r w:rsidRPr="00280DD4">
        <w:rPr>
          <w:rFonts w:ascii="Arial" w:hAnsi="Arial" w:cs="Arial"/>
          <w:sz w:val="22"/>
          <w:szCs w:val="22"/>
        </w:rPr>
        <w:t>nnen und Performer*innen, die Literatur, Kunst und Kultur in gemütlicher, persönlicher Atmosphäre bei Tee und hausgemachten Köstlichkeiten lebendig werden lassen.</w:t>
      </w:r>
    </w:p>
    <w:p w:rsidR="003E54D0" w:rsidRPr="003E54D0" w:rsidRDefault="003E54D0" w:rsidP="003E54D0">
      <w:pPr>
        <w:rPr>
          <w:rFonts w:ascii="Arial" w:eastAsia="Times" w:hAnsi="Arial" w:cs="Arial"/>
          <w:sz w:val="22"/>
          <w:szCs w:val="22"/>
        </w:rPr>
      </w:pPr>
      <w:r>
        <w:rPr>
          <w:rFonts w:ascii="Avenir Next" w:eastAsia="Avenir Next" w:hAnsi="Avenir Next" w:cs="Avenir Next"/>
          <w:sz w:val="24"/>
          <w:szCs w:val="24"/>
        </w:rPr>
        <w:br/>
      </w:r>
      <w:r w:rsidRPr="003E54D0">
        <w:rPr>
          <w:rFonts w:ascii="Arial" w:hAnsi="Arial" w:cs="Arial"/>
          <w:sz w:val="22"/>
          <w:szCs w:val="22"/>
        </w:rPr>
        <w:t xml:space="preserve">Am 29. März liest der Schauspieler Jan </w:t>
      </w:r>
      <w:proofErr w:type="spellStart"/>
      <w:r w:rsidRPr="003E54D0">
        <w:rPr>
          <w:rFonts w:ascii="Arial" w:hAnsi="Arial" w:cs="Arial"/>
          <w:sz w:val="22"/>
          <w:szCs w:val="22"/>
        </w:rPr>
        <w:t>Thümer</w:t>
      </w:r>
      <w:proofErr w:type="spellEnd"/>
      <w:r w:rsidRPr="003E54D0">
        <w:rPr>
          <w:rFonts w:ascii="Arial" w:hAnsi="Arial" w:cs="Arial"/>
          <w:sz w:val="22"/>
          <w:szCs w:val="22"/>
        </w:rPr>
        <w:t xml:space="preserve"> Auszüge aus „Der eigene Tod“, ein autobiografischer Text des ungarischen Autors </w:t>
      </w:r>
      <w:proofErr w:type="spellStart"/>
      <w:r w:rsidRPr="003E54D0">
        <w:rPr>
          <w:rFonts w:ascii="Arial" w:hAnsi="Arial" w:cs="Arial"/>
          <w:sz w:val="22"/>
          <w:szCs w:val="22"/>
        </w:rPr>
        <w:t>Péter</w:t>
      </w:r>
      <w:proofErr w:type="spellEnd"/>
      <w:r w:rsidRPr="003E54D0">
        <w:rPr>
          <w:rFonts w:ascii="Arial" w:hAnsi="Arial" w:cs="Arial"/>
          <w:sz w:val="22"/>
          <w:szCs w:val="22"/>
        </w:rPr>
        <w:t xml:space="preserve"> </w:t>
      </w:r>
      <w:proofErr w:type="spellStart"/>
      <w:r w:rsidRPr="003E54D0">
        <w:rPr>
          <w:rFonts w:ascii="Arial" w:hAnsi="Arial" w:cs="Arial"/>
          <w:sz w:val="22"/>
          <w:szCs w:val="22"/>
        </w:rPr>
        <w:t>Nádas</w:t>
      </w:r>
      <w:proofErr w:type="spellEnd"/>
      <w:r w:rsidRPr="003E54D0">
        <w:rPr>
          <w:rFonts w:ascii="Arial" w:hAnsi="Arial" w:cs="Arial"/>
          <w:sz w:val="22"/>
          <w:szCs w:val="22"/>
        </w:rPr>
        <w:t xml:space="preserve">, aus dem Jahr 2002. </w:t>
      </w:r>
    </w:p>
    <w:p w:rsidR="003E54D0" w:rsidRPr="003E54D0" w:rsidRDefault="003E54D0" w:rsidP="003E54D0">
      <w:pPr>
        <w:rPr>
          <w:rFonts w:ascii="Arial" w:eastAsia="Avenir Next" w:hAnsi="Arial" w:cs="Arial"/>
          <w:sz w:val="22"/>
          <w:szCs w:val="22"/>
        </w:rPr>
      </w:pPr>
      <w:r w:rsidRPr="003E54D0">
        <w:rPr>
          <w:rFonts w:ascii="Arial" w:eastAsia="Avenir Next" w:hAnsi="Arial" w:cs="Arial"/>
          <w:sz w:val="22"/>
          <w:szCs w:val="22"/>
        </w:rPr>
        <w:br/>
      </w:r>
      <w:r w:rsidRPr="003E54D0">
        <w:rPr>
          <w:rFonts w:ascii="Arial" w:hAnsi="Arial" w:cs="Arial"/>
          <w:sz w:val="22"/>
          <w:szCs w:val="22"/>
        </w:rPr>
        <w:t xml:space="preserve">Jan </w:t>
      </w:r>
      <w:proofErr w:type="spellStart"/>
      <w:r w:rsidRPr="003E54D0">
        <w:rPr>
          <w:rFonts w:ascii="Arial" w:hAnsi="Arial" w:cs="Arial"/>
          <w:sz w:val="22"/>
          <w:szCs w:val="22"/>
        </w:rPr>
        <w:t>Thümer</w:t>
      </w:r>
      <w:proofErr w:type="spellEnd"/>
      <w:r w:rsidRPr="003E54D0">
        <w:rPr>
          <w:rFonts w:ascii="Arial" w:hAnsi="Arial" w:cs="Arial"/>
          <w:sz w:val="22"/>
          <w:szCs w:val="22"/>
        </w:rPr>
        <w:t xml:space="preserve"> war von 2006 bis 2014 Teil des Ensembles am Schauspielhaus Graz. Von 2015 bis 2020 war er Ensemblemitglied am Volkstheater Wien wo er u.a. mit den Regisseur*i</w:t>
      </w:r>
      <w:r w:rsidRPr="003E54D0">
        <w:rPr>
          <w:rFonts w:ascii="Arial" w:hAnsi="Arial" w:cs="Arial"/>
          <w:sz w:val="22"/>
          <w:szCs w:val="22"/>
          <w:lang w:val="nl-NL"/>
        </w:rPr>
        <w:t>nnen Yael Ronen, Du</w:t>
      </w:r>
      <w:r w:rsidRPr="003E54D0">
        <w:rPr>
          <w:rFonts w:ascii="Arial" w:hAnsi="Arial" w:cs="Arial"/>
          <w:sz w:val="22"/>
          <w:szCs w:val="22"/>
        </w:rPr>
        <w:t>š</w:t>
      </w:r>
      <w:r w:rsidRPr="003E54D0">
        <w:rPr>
          <w:rFonts w:ascii="Arial" w:hAnsi="Arial" w:cs="Arial"/>
          <w:sz w:val="22"/>
          <w:szCs w:val="22"/>
          <w:lang w:val="en-US"/>
        </w:rPr>
        <w:t>an David Pa</w:t>
      </w:r>
      <w:proofErr w:type="spellStart"/>
      <w:r w:rsidRPr="003E54D0">
        <w:rPr>
          <w:rFonts w:ascii="Arial" w:hAnsi="Arial" w:cs="Arial"/>
          <w:sz w:val="22"/>
          <w:szCs w:val="22"/>
        </w:rPr>
        <w:t>řízek</w:t>
      </w:r>
      <w:proofErr w:type="spellEnd"/>
      <w:r w:rsidRPr="003E54D0">
        <w:rPr>
          <w:rFonts w:ascii="Arial" w:hAnsi="Arial" w:cs="Arial"/>
          <w:sz w:val="22"/>
          <w:szCs w:val="22"/>
        </w:rPr>
        <w:t>, Pinar Karabulut oder Stefan Kimmich arbeitete.</w:t>
      </w:r>
    </w:p>
    <w:p w:rsidR="003E54D0" w:rsidRDefault="003E54D0" w:rsidP="00E402CC">
      <w:pPr>
        <w:rPr>
          <w:rFonts w:ascii="Arial" w:eastAsia="Avenir Next" w:hAnsi="Arial" w:cs="Arial"/>
          <w:sz w:val="22"/>
          <w:szCs w:val="22"/>
        </w:rPr>
      </w:pPr>
    </w:p>
    <w:p w:rsidR="003E54D0" w:rsidRPr="00280DD4" w:rsidRDefault="003E54D0" w:rsidP="00E402CC">
      <w:pPr>
        <w:rPr>
          <w:rFonts w:ascii="Arial" w:eastAsia="Avenir Next" w:hAnsi="Arial" w:cs="Arial"/>
          <w:sz w:val="22"/>
          <w:szCs w:val="22"/>
        </w:rPr>
      </w:pPr>
    </w:p>
    <w:p w:rsidR="00E402CC" w:rsidRPr="00D657EC" w:rsidRDefault="00D657EC" w:rsidP="00D657EC">
      <w:pPr>
        <w:pStyle w:val="Text"/>
        <w:numPr>
          <w:ilvl w:val="0"/>
          <w:numId w:val="1"/>
        </w:numPr>
        <w:rPr>
          <w:rFonts w:ascii="Arial Black" w:eastAsia="Avenir Next" w:hAnsi="Arial Black" w:cs="Avenir Next"/>
          <w:b/>
          <w:bCs/>
        </w:rPr>
      </w:pPr>
      <w:r w:rsidRPr="00D657EC">
        <w:rPr>
          <w:rFonts w:ascii="Arial Black" w:hAnsi="Arial Black"/>
          <w:b/>
          <w:bCs/>
          <w:highlight w:val="lightGray"/>
          <w:lang w:val="it-IT"/>
        </w:rPr>
        <w:t xml:space="preserve">11. </w:t>
      </w:r>
      <w:proofErr w:type="spellStart"/>
      <w:r w:rsidRPr="00D657EC">
        <w:rPr>
          <w:rFonts w:ascii="Arial Black" w:hAnsi="Arial Black"/>
          <w:b/>
          <w:bCs/>
          <w:highlight w:val="lightGray"/>
          <w:lang w:val="it-IT"/>
        </w:rPr>
        <w:t>April</w:t>
      </w:r>
      <w:proofErr w:type="spellEnd"/>
      <w:r w:rsidRPr="00D657EC">
        <w:rPr>
          <w:rFonts w:ascii="Arial Black" w:hAnsi="Arial Black"/>
          <w:b/>
          <w:bCs/>
          <w:highlight w:val="lightGray"/>
          <w:lang w:val="it-IT"/>
        </w:rPr>
        <w:t xml:space="preserve"> 2026</w:t>
      </w:r>
      <w:r w:rsidRPr="00D657EC">
        <w:rPr>
          <w:rFonts w:ascii="Arial Black" w:hAnsi="Arial Black"/>
          <w:b/>
          <w:bCs/>
          <w:highlight w:val="lightGray"/>
        </w:rPr>
        <w:t xml:space="preserve"> (</w:t>
      </w:r>
      <w:proofErr w:type="gramStart"/>
      <w:r w:rsidRPr="00D657EC">
        <w:rPr>
          <w:rFonts w:ascii="Arial Black" w:hAnsi="Arial Black"/>
          <w:b/>
          <w:bCs/>
          <w:highlight w:val="lightGray"/>
        </w:rPr>
        <w:t>20.00Uhr</w:t>
      </w:r>
      <w:proofErr w:type="gramEnd"/>
      <w:r w:rsidRPr="00D657EC">
        <w:rPr>
          <w:rFonts w:ascii="Arial Black" w:hAnsi="Arial Black"/>
          <w:b/>
          <w:bCs/>
          <w:highlight w:val="lightGray"/>
        </w:rPr>
        <w:t>) &amp; 12. April 2026 (19.30Uhr)</w:t>
      </w:r>
    </w:p>
    <w:p w:rsidR="00E402CC" w:rsidRPr="00D657EC" w:rsidRDefault="00D657EC" w:rsidP="00E402CC">
      <w:pPr>
        <w:pStyle w:val="Text"/>
        <w:rPr>
          <w:rFonts w:ascii="Arial" w:hAnsi="Arial" w:cs="Arial"/>
          <w:b/>
          <w:bCs/>
        </w:rPr>
      </w:pPr>
      <w:r w:rsidRPr="00D657EC">
        <w:rPr>
          <w:rFonts w:ascii="Arial" w:hAnsi="Arial" w:cs="Arial"/>
          <w:b/>
          <w:bCs/>
        </w:rPr>
        <w:t xml:space="preserve">Tickets Vorverkauf: </w:t>
      </w:r>
      <w:r w:rsidRPr="00D657EC">
        <w:rPr>
          <w:rFonts w:ascii="Arial" w:hAnsi="Arial" w:cs="Arial"/>
          <w:lang w:val="pt-PT"/>
        </w:rPr>
        <w:t xml:space="preserve">€ </w:t>
      </w:r>
      <w:r w:rsidRPr="00D657EC">
        <w:rPr>
          <w:rFonts w:ascii="Arial" w:hAnsi="Arial" w:cs="Arial"/>
        </w:rPr>
        <w:t>30.-/</w:t>
      </w:r>
      <w:r w:rsidRPr="00D657EC">
        <w:rPr>
          <w:rFonts w:ascii="Arial" w:hAnsi="Arial" w:cs="Arial"/>
          <w:lang w:val="pt-PT"/>
        </w:rPr>
        <w:t xml:space="preserve">€ </w:t>
      </w:r>
      <w:r w:rsidRPr="00D657EC">
        <w:rPr>
          <w:rFonts w:ascii="Arial" w:hAnsi="Arial" w:cs="Arial"/>
        </w:rPr>
        <w:t>27.-/</w:t>
      </w:r>
      <w:r w:rsidRPr="00D657EC">
        <w:rPr>
          <w:rFonts w:ascii="Arial" w:hAnsi="Arial" w:cs="Arial"/>
          <w:lang w:val="pt-PT"/>
        </w:rPr>
        <w:t xml:space="preserve">€ </w:t>
      </w:r>
      <w:r w:rsidRPr="00D657EC">
        <w:rPr>
          <w:rFonts w:ascii="Arial" w:hAnsi="Arial" w:cs="Arial"/>
        </w:rPr>
        <w:t>24.-/</w:t>
      </w:r>
      <w:r w:rsidRPr="00D657EC">
        <w:rPr>
          <w:rFonts w:ascii="Arial" w:hAnsi="Arial" w:cs="Arial"/>
          <w:lang w:val="pt-PT"/>
        </w:rPr>
        <w:t xml:space="preserve">€ </w:t>
      </w:r>
      <w:r w:rsidRPr="00D657EC">
        <w:rPr>
          <w:rFonts w:ascii="Arial" w:hAnsi="Arial" w:cs="Arial"/>
        </w:rPr>
        <w:t>18.-</w:t>
      </w:r>
      <w:r w:rsidRPr="00D657EC">
        <w:rPr>
          <w:rFonts w:ascii="Arial" w:eastAsia="Avenir Next" w:hAnsi="Arial" w:cs="Arial"/>
        </w:rPr>
        <w:br/>
      </w:r>
      <w:r w:rsidRPr="00D657EC">
        <w:rPr>
          <w:rFonts w:ascii="Arial" w:hAnsi="Arial" w:cs="Arial"/>
          <w:b/>
          <w:bCs/>
        </w:rPr>
        <w:t xml:space="preserve">Tickets Abendkassa: </w:t>
      </w:r>
      <w:r w:rsidRPr="00D657EC">
        <w:rPr>
          <w:rFonts w:ascii="Arial" w:hAnsi="Arial" w:cs="Arial"/>
          <w:lang w:val="pt-PT"/>
        </w:rPr>
        <w:t xml:space="preserve">€ </w:t>
      </w:r>
      <w:r w:rsidRPr="00D657EC">
        <w:rPr>
          <w:rFonts w:ascii="Arial" w:hAnsi="Arial" w:cs="Arial"/>
        </w:rPr>
        <w:t>31.-/</w:t>
      </w:r>
      <w:r w:rsidRPr="00D657EC">
        <w:rPr>
          <w:rFonts w:ascii="Arial" w:hAnsi="Arial" w:cs="Arial"/>
          <w:lang w:val="pt-PT"/>
        </w:rPr>
        <w:t xml:space="preserve">€ </w:t>
      </w:r>
      <w:r w:rsidRPr="00D657EC">
        <w:rPr>
          <w:rFonts w:ascii="Arial" w:hAnsi="Arial" w:cs="Arial"/>
        </w:rPr>
        <w:t>28.-/</w:t>
      </w:r>
      <w:r w:rsidRPr="00D657EC">
        <w:rPr>
          <w:rFonts w:ascii="Arial" w:hAnsi="Arial" w:cs="Arial"/>
          <w:lang w:val="pt-PT"/>
        </w:rPr>
        <w:t xml:space="preserve">€ </w:t>
      </w:r>
      <w:r w:rsidRPr="00D657EC">
        <w:rPr>
          <w:rFonts w:ascii="Arial" w:hAnsi="Arial" w:cs="Arial"/>
        </w:rPr>
        <w:t>25.-/</w:t>
      </w:r>
      <w:r w:rsidRPr="00D657EC">
        <w:rPr>
          <w:rFonts w:ascii="Arial" w:hAnsi="Arial" w:cs="Arial"/>
          <w:lang w:val="pt-PT"/>
        </w:rPr>
        <w:t xml:space="preserve">€ </w:t>
      </w:r>
      <w:r w:rsidRPr="00D657EC">
        <w:rPr>
          <w:rFonts w:ascii="Arial" w:hAnsi="Arial" w:cs="Arial"/>
        </w:rPr>
        <w:t>18.-</w:t>
      </w:r>
      <w:r w:rsidR="00E402CC" w:rsidRPr="00D657EC">
        <w:rPr>
          <w:rFonts w:ascii="Avenir Next" w:eastAsia="Avenir Next" w:hAnsi="Avenir Next" w:cs="Avenir Next"/>
          <w:b/>
          <w:bCs/>
        </w:rPr>
        <w:br/>
      </w:r>
      <w:r w:rsidR="00E402CC" w:rsidRPr="00D657EC">
        <w:rPr>
          <w:rFonts w:ascii="Arial" w:eastAsia="Avenir Next" w:hAnsi="Arial" w:cs="Arial"/>
          <w:b/>
          <w:bCs/>
        </w:rPr>
        <w:br/>
      </w:r>
      <w:r w:rsidR="00E402CC" w:rsidRPr="00D657EC">
        <w:rPr>
          <w:rFonts w:ascii="Arial" w:hAnsi="Arial" w:cs="Arial"/>
        </w:rPr>
        <w:t>Schauspiel/Performance</w:t>
      </w:r>
    </w:p>
    <w:p w:rsidR="00D657EC" w:rsidRPr="00D657EC" w:rsidRDefault="00D657EC" w:rsidP="00D657EC">
      <w:pPr>
        <w:pStyle w:val="Text"/>
        <w:rPr>
          <w:rFonts w:ascii="Arial" w:eastAsia="Avenir Next" w:hAnsi="Arial" w:cs="Arial"/>
          <w:i/>
        </w:rPr>
      </w:pPr>
      <w:r w:rsidRPr="00D657EC">
        <w:rPr>
          <w:rFonts w:ascii="Arial Black" w:eastAsia="Avenir Next" w:hAnsi="Arial Black" w:cs="Arial"/>
        </w:rPr>
        <w:t>JUDAS</w:t>
      </w:r>
      <w:r w:rsidR="00E402CC" w:rsidRPr="00D657EC">
        <w:rPr>
          <w:rFonts w:ascii="Arial Black" w:eastAsia="Avenir Next" w:hAnsi="Arial Black" w:cs="Arial"/>
        </w:rPr>
        <w:br/>
      </w:r>
      <w:r w:rsidRPr="00D657EC">
        <w:rPr>
          <w:rFonts w:ascii="Arial" w:hAnsi="Arial" w:cs="Arial"/>
          <w:b/>
          <w:bCs/>
          <w:i/>
        </w:rPr>
        <w:t xml:space="preserve">Schauspiel: </w:t>
      </w:r>
      <w:r w:rsidRPr="00D657EC">
        <w:rPr>
          <w:rFonts w:ascii="Arial" w:hAnsi="Arial" w:cs="Arial"/>
          <w:i/>
        </w:rPr>
        <w:t>Sebastian Klein</w:t>
      </w:r>
    </w:p>
    <w:p w:rsidR="00E402CC" w:rsidRPr="00D657EC" w:rsidRDefault="00D657EC" w:rsidP="00D657EC">
      <w:pPr>
        <w:pStyle w:val="Text"/>
        <w:rPr>
          <w:rFonts w:ascii="Arial Black" w:eastAsia="Avenir Next" w:hAnsi="Arial Black" w:cs="Arial"/>
          <w:i/>
        </w:rPr>
      </w:pPr>
      <w:r w:rsidRPr="00D657EC">
        <w:rPr>
          <w:rFonts w:ascii="Arial" w:hAnsi="Arial" w:cs="Arial"/>
          <w:b/>
          <w:bCs/>
          <w:i/>
        </w:rPr>
        <w:t>Text:</w:t>
      </w:r>
      <w:r w:rsidRPr="00D657EC">
        <w:rPr>
          <w:rFonts w:ascii="Arial" w:hAnsi="Arial" w:cs="Arial"/>
          <w:i/>
        </w:rPr>
        <w:t xml:space="preserve"> Lot </w:t>
      </w:r>
      <w:proofErr w:type="spellStart"/>
      <w:r w:rsidRPr="00D657EC">
        <w:rPr>
          <w:rFonts w:ascii="Arial" w:hAnsi="Arial" w:cs="Arial"/>
          <w:i/>
        </w:rPr>
        <w:t>Vekemans</w:t>
      </w:r>
      <w:proofErr w:type="spellEnd"/>
      <w:r w:rsidRPr="00D657EC">
        <w:rPr>
          <w:rFonts w:ascii="Arial" w:hAnsi="Arial" w:cs="Arial"/>
          <w:i/>
        </w:rPr>
        <w:t xml:space="preserve">; aus dem Holländischen übersetzt von Christine </w:t>
      </w:r>
      <w:proofErr w:type="spellStart"/>
      <w:r w:rsidRPr="00D657EC">
        <w:rPr>
          <w:rFonts w:ascii="Arial" w:hAnsi="Arial" w:cs="Arial"/>
          <w:i/>
        </w:rPr>
        <w:t>Bais</w:t>
      </w:r>
      <w:proofErr w:type="spellEnd"/>
      <w:r w:rsidRPr="00D657EC">
        <w:rPr>
          <w:rFonts w:ascii="Arial" w:hAnsi="Arial" w:cs="Arial"/>
          <w:i/>
        </w:rPr>
        <w:t xml:space="preserve"> und Eva M. Pieper</w:t>
      </w:r>
      <w:r w:rsidRPr="00D657EC">
        <w:rPr>
          <w:rFonts w:ascii="Arial" w:eastAsia="Avenir Next" w:hAnsi="Arial" w:cs="Arial"/>
          <w:i/>
        </w:rPr>
        <w:br/>
      </w:r>
      <w:r w:rsidRPr="00D657EC">
        <w:rPr>
          <w:rFonts w:ascii="Arial" w:hAnsi="Arial" w:cs="Arial"/>
          <w:b/>
          <w:bCs/>
          <w:i/>
        </w:rPr>
        <w:t>Regie:</w:t>
      </w:r>
      <w:r w:rsidRPr="00D657EC">
        <w:rPr>
          <w:rFonts w:ascii="Arial" w:hAnsi="Arial" w:cs="Arial"/>
          <w:i/>
        </w:rPr>
        <w:t xml:space="preserve"> Berenice Hebenstreit</w:t>
      </w:r>
    </w:p>
    <w:p w:rsidR="00D657EC" w:rsidRDefault="00D657EC" w:rsidP="00E402CC">
      <w:pPr>
        <w:pStyle w:val="Text"/>
        <w:rPr>
          <w:rFonts w:ascii="Arial" w:hAnsi="Arial" w:cs="Arial"/>
        </w:rPr>
      </w:pPr>
    </w:p>
    <w:p w:rsidR="00E402CC" w:rsidRPr="00D657EC" w:rsidRDefault="00E402CC" w:rsidP="00E402CC">
      <w:pPr>
        <w:pStyle w:val="Text"/>
        <w:rPr>
          <w:rFonts w:ascii="Arial" w:eastAsia="Avenir Next" w:hAnsi="Arial" w:cs="Arial"/>
        </w:rPr>
      </w:pPr>
      <w:r w:rsidRPr="00D657EC">
        <w:rPr>
          <w:rFonts w:ascii="Arial" w:hAnsi="Arial" w:cs="Arial"/>
        </w:rPr>
        <w:t xml:space="preserve">Ein junger Mann, der sich Judas nennt, mischt sich unter uns und liefert eine überraschende Version seiner Lebensfreundschaft zu Jesus von Nazareth. Über beide wissen die Zuschauer und Zuschauerinnen nachher mehr – </w:t>
      </w:r>
      <w:proofErr w:type="spellStart"/>
      <w:r w:rsidRPr="00D657EC">
        <w:rPr>
          <w:rFonts w:ascii="Arial" w:hAnsi="Arial" w:cs="Arial"/>
          <w:lang w:val="en-US"/>
        </w:rPr>
        <w:t>wom</w:t>
      </w:r>
      <w:proofErr w:type="spellEnd"/>
      <w:r w:rsidRPr="00D657EC">
        <w:rPr>
          <w:rFonts w:ascii="Arial" w:hAnsi="Arial" w:cs="Arial"/>
          <w:lang w:val="sv-SE"/>
        </w:rPr>
        <w:t>ö</w:t>
      </w:r>
      <w:r w:rsidRPr="00D657EC">
        <w:rPr>
          <w:rFonts w:ascii="Arial" w:hAnsi="Arial" w:cs="Arial"/>
        </w:rPr>
        <w:t>glich auch über sich selbst und ihre eigenen Trugbilder</w:t>
      </w:r>
    </w:p>
    <w:p w:rsidR="00E402CC" w:rsidRPr="00D657EC" w:rsidRDefault="00E402CC" w:rsidP="00E402CC">
      <w:pPr>
        <w:pStyle w:val="Text"/>
        <w:rPr>
          <w:rFonts w:ascii="Arial" w:eastAsia="Avenir Next" w:hAnsi="Arial" w:cs="Arial"/>
        </w:rPr>
      </w:pPr>
    </w:p>
    <w:p w:rsidR="00280DD4" w:rsidRDefault="00280DD4" w:rsidP="00BA1504">
      <w:pPr>
        <w:pStyle w:val="Text"/>
        <w:rPr>
          <w:rFonts w:ascii="Arial" w:eastAsia="Avenir Next" w:hAnsi="Arial" w:cs="Arial"/>
        </w:rPr>
      </w:pPr>
    </w:p>
    <w:p w:rsidR="00BA1504" w:rsidRDefault="00BA1504" w:rsidP="00BA1504">
      <w:pPr>
        <w:pStyle w:val="Text"/>
        <w:rPr>
          <w:rFonts w:ascii="Arial" w:eastAsia="Avenir Next" w:hAnsi="Arial" w:cs="Arial"/>
        </w:rPr>
      </w:pPr>
    </w:p>
    <w:p w:rsidR="00CA5527" w:rsidRPr="00CA5527" w:rsidRDefault="00CA5527" w:rsidP="00BA1504">
      <w:pPr>
        <w:pStyle w:val="Text"/>
        <w:numPr>
          <w:ilvl w:val="0"/>
          <w:numId w:val="1"/>
        </w:numPr>
        <w:rPr>
          <w:rFonts w:ascii="Avenir Next" w:eastAsia="Avenir Next" w:hAnsi="Avenir Next" w:cs="Avenir Next"/>
        </w:rPr>
      </w:pPr>
      <w:r w:rsidRPr="00CA5527">
        <w:rPr>
          <w:rFonts w:ascii="Arial Black" w:hAnsi="Arial Black" w:cs="Arial"/>
          <w:b/>
          <w:bCs/>
          <w:highlight w:val="lightGray"/>
        </w:rPr>
        <w:t>16. April 2026 (20.00Uhr) PREMIERE</w:t>
      </w:r>
    </w:p>
    <w:p w:rsidR="00E402CC" w:rsidRPr="00CA5527" w:rsidRDefault="00CA5527" w:rsidP="00CA5527">
      <w:pPr>
        <w:pStyle w:val="Text"/>
        <w:rPr>
          <w:rFonts w:ascii="Arial Black" w:eastAsia="Avenir Next" w:hAnsi="Arial Black" w:cs="Avenir Next"/>
        </w:rPr>
      </w:pPr>
      <w:r>
        <w:rPr>
          <w:rFonts w:ascii="Arial Black" w:eastAsia="Avenir Next" w:hAnsi="Arial Black" w:cs="Arial"/>
          <w:b/>
          <w:bCs/>
        </w:rPr>
        <w:t>W</w:t>
      </w:r>
      <w:r w:rsidRPr="00CA5527">
        <w:rPr>
          <w:rFonts w:ascii="Arial Black" w:hAnsi="Arial Black" w:cs="Arial"/>
          <w:b/>
          <w:bCs/>
        </w:rPr>
        <w:t>eitere Vorstellungen: 18. &amp; 19. April, 15. &amp; 16. Mai 2026 (19.30 Uhr)</w:t>
      </w:r>
    </w:p>
    <w:p w:rsidR="00CA5527" w:rsidRDefault="00CA5527" w:rsidP="00E402CC">
      <w:pPr>
        <w:pStyle w:val="Text"/>
        <w:rPr>
          <w:rFonts w:ascii="Arial" w:hAnsi="Arial" w:cs="Arial"/>
        </w:rPr>
      </w:pPr>
      <w:r w:rsidRPr="00CA5527">
        <w:rPr>
          <w:rFonts w:ascii="Arial" w:hAnsi="Arial" w:cs="Arial"/>
          <w:b/>
          <w:bCs/>
        </w:rPr>
        <w:t>Tickets Vorverkauf:</w:t>
      </w:r>
      <w:r w:rsidRPr="00CA5527">
        <w:rPr>
          <w:rFonts w:ascii="Arial" w:hAnsi="Arial" w:cs="Arial"/>
        </w:rPr>
        <w:t xml:space="preserve"> € 30.-/</w:t>
      </w:r>
      <w:r w:rsidRPr="00CA5527">
        <w:rPr>
          <w:rFonts w:ascii="Arial" w:hAnsi="Arial" w:cs="Arial"/>
          <w:lang w:val="pt-PT"/>
        </w:rPr>
        <w:t xml:space="preserve">€ </w:t>
      </w:r>
      <w:r w:rsidRPr="00CA5527">
        <w:rPr>
          <w:rFonts w:ascii="Arial" w:hAnsi="Arial" w:cs="Arial"/>
        </w:rPr>
        <w:t>27.-/</w:t>
      </w:r>
      <w:r w:rsidRPr="00CA5527">
        <w:rPr>
          <w:rFonts w:ascii="Arial" w:hAnsi="Arial" w:cs="Arial"/>
          <w:lang w:val="pt-PT"/>
        </w:rPr>
        <w:t xml:space="preserve">€ </w:t>
      </w:r>
      <w:r w:rsidRPr="00CA5527">
        <w:rPr>
          <w:rFonts w:ascii="Arial" w:hAnsi="Arial" w:cs="Arial"/>
        </w:rPr>
        <w:t>24.-/</w:t>
      </w:r>
      <w:r w:rsidRPr="00CA5527">
        <w:rPr>
          <w:rFonts w:ascii="Arial" w:hAnsi="Arial" w:cs="Arial"/>
          <w:lang w:val="pt-PT"/>
        </w:rPr>
        <w:t xml:space="preserve">€ </w:t>
      </w:r>
      <w:r w:rsidRPr="00CA5527">
        <w:rPr>
          <w:rFonts w:ascii="Arial" w:hAnsi="Arial" w:cs="Arial"/>
        </w:rPr>
        <w:t>18.-</w:t>
      </w:r>
      <w:r w:rsidRPr="00CA5527">
        <w:rPr>
          <w:rFonts w:ascii="Arial" w:eastAsia="Avenir Next" w:hAnsi="Arial" w:cs="Arial"/>
        </w:rPr>
        <w:br/>
      </w:r>
      <w:r w:rsidRPr="00CA5527">
        <w:rPr>
          <w:rFonts w:ascii="Arial" w:hAnsi="Arial" w:cs="Arial"/>
          <w:b/>
          <w:bCs/>
        </w:rPr>
        <w:t xml:space="preserve">Tickets Abendkassa: </w:t>
      </w:r>
      <w:r w:rsidRPr="00CA5527">
        <w:rPr>
          <w:rFonts w:ascii="Arial" w:hAnsi="Arial" w:cs="Arial"/>
          <w:lang w:val="pt-PT"/>
        </w:rPr>
        <w:t xml:space="preserve">€ </w:t>
      </w:r>
      <w:r w:rsidRPr="00CA5527">
        <w:rPr>
          <w:rFonts w:ascii="Arial" w:hAnsi="Arial" w:cs="Arial"/>
        </w:rPr>
        <w:t>31.-/</w:t>
      </w:r>
      <w:r w:rsidRPr="00CA5527">
        <w:rPr>
          <w:rFonts w:ascii="Arial" w:hAnsi="Arial" w:cs="Arial"/>
          <w:lang w:val="pt-PT"/>
        </w:rPr>
        <w:t xml:space="preserve">€ </w:t>
      </w:r>
      <w:r w:rsidRPr="00CA5527">
        <w:rPr>
          <w:rFonts w:ascii="Arial" w:hAnsi="Arial" w:cs="Arial"/>
        </w:rPr>
        <w:t>28.-/</w:t>
      </w:r>
      <w:r w:rsidRPr="00CA5527">
        <w:rPr>
          <w:rFonts w:ascii="Arial" w:hAnsi="Arial" w:cs="Arial"/>
          <w:lang w:val="pt-PT"/>
        </w:rPr>
        <w:t xml:space="preserve">€ </w:t>
      </w:r>
      <w:r w:rsidRPr="00CA5527">
        <w:rPr>
          <w:rFonts w:ascii="Arial" w:hAnsi="Arial" w:cs="Arial"/>
        </w:rPr>
        <w:t>25.-/</w:t>
      </w:r>
      <w:r w:rsidRPr="00CA5527">
        <w:rPr>
          <w:rFonts w:ascii="Arial" w:hAnsi="Arial" w:cs="Arial"/>
          <w:lang w:val="pt-PT"/>
        </w:rPr>
        <w:t xml:space="preserve">€ </w:t>
      </w:r>
      <w:r w:rsidRPr="00CA5527">
        <w:rPr>
          <w:rFonts w:ascii="Arial" w:hAnsi="Arial" w:cs="Arial"/>
        </w:rPr>
        <w:t>18.-</w:t>
      </w:r>
    </w:p>
    <w:p w:rsidR="00CA5527" w:rsidRDefault="00E402CC" w:rsidP="00E402CC">
      <w:pPr>
        <w:pStyle w:val="Text"/>
        <w:rPr>
          <w:rFonts w:ascii="Arial" w:hAnsi="Arial" w:cs="Arial"/>
          <w:b/>
          <w:bCs/>
        </w:rPr>
      </w:pPr>
      <w:r>
        <w:rPr>
          <w:rFonts w:ascii="Avenir Next" w:eastAsia="Avenir Next" w:hAnsi="Avenir Next" w:cs="Avenir Next"/>
          <w:sz w:val="24"/>
          <w:szCs w:val="24"/>
        </w:rPr>
        <w:br/>
      </w:r>
      <w:r w:rsidR="00CA5527" w:rsidRPr="00CA5527">
        <w:rPr>
          <w:rFonts w:ascii="Arial" w:hAnsi="Arial" w:cs="Arial"/>
        </w:rPr>
        <w:t>Tanztheater</w:t>
      </w:r>
    </w:p>
    <w:p w:rsidR="00CA5527" w:rsidRPr="00CA5527" w:rsidRDefault="00E402CC" w:rsidP="00CA5527">
      <w:pPr>
        <w:rPr>
          <w:rFonts w:ascii="Arial" w:eastAsia="Avenir Next" w:hAnsi="Arial" w:cs="Arial"/>
          <w:i/>
          <w:sz w:val="22"/>
          <w:szCs w:val="22"/>
        </w:rPr>
      </w:pPr>
      <w:r w:rsidRPr="00CA5527">
        <w:rPr>
          <w:rFonts w:ascii="Arial Black" w:hAnsi="Arial Black" w:cs="Arial"/>
          <w:b/>
          <w:bCs/>
          <w:sz w:val="22"/>
          <w:szCs w:val="22"/>
        </w:rPr>
        <w:t xml:space="preserve">TREIBGUT </w:t>
      </w:r>
      <w:r w:rsidRPr="00CA5527">
        <w:rPr>
          <w:rFonts w:ascii="Arial Black" w:eastAsia="Avenir Next" w:hAnsi="Arial Black" w:cs="Arial"/>
          <w:b/>
          <w:bCs/>
          <w:sz w:val="22"/>
          <w:szCs w:val="22"/>
        </w:rPr>
        <w:br/>
      </w:r>
      <w:r w:rsidR="00CA5527" w:rsidRPr="00CA5527">
        <w:rPr>
          <w:rFonts w:ascii="Arial" w:hAnsi="Arial" w:cs="Arial"/>
          <w:b/>
          <w:bCs/>
          <w:i/>
          <w:sz w:val="22"/>
          <w:szCs w:val="22"/>
        </w:rPr>
        <w:t>Konzept, Stückentwicklung &amp; Performance:</w:t>
      </w:r>
      <w:r w:rsidR="00CA5527" w:rsidRPr="00CA5527">
        <w:rPr>
          <w:rFonts w:ascii="Arial" w:hAnsi="Arial" w:cs="Arial"/>
          <w:i/>
          <w:sz w:val="22"/>
          <w:szCs w:val="22"/>
        </w:rPr>
        <w:t xml:space="preserve"> Nadja </w:t>
      </w:r>
      <w:proofErr w:type="spellStart"/>
      <w:r w:rsidR="00CA5527" w:rsidRPr="00CA5527">
        <w:rPr>
          <w:rFonts w:ascii="Arial" w:hAnsi="Arial" w:cs="Arial"/>
          <w:i/>
          <w:sz w:val="22"/>
          <w:szCs w:val="22"/>
        </w:rPr>
        <w:t>Puttner</w:t>
      </w:r>
      <w:proofErr w:type="spellEnd"/>
      <w:r w:rsidR="00CA5527" w:rsidRPr="00CA5527">
        <w:rPr>
          <w:rFonts w:ascii="Arial" w:hAnsi="Arial" w:cs="Arial"/>
          <w:i/>
          <w:sz w:val="22"/>
          <w:szCs w:val="22"/>
        </w:rPr>
        <w:t xml:space="preserve"> / UNICORN ART</w:t>
      </w:r>
    </w:p>
    <w:p w:rsidR="00CA5527" w:rsidRPr="00CA5527" w:rsidRDefault="00CA5527" w:rsidP="00CA5527">
      <w:pPr>
        <w:rPr>
          <w:rFonts w:ascii="Arial" w:eastAsia="Avenir Next" w:hAnsi="Arial" w:cs="Arial"/>
          <w:sz w:val="22"/>
          <w:szCs w:val="22"/>
        </w:rPr>
      </w:pPr>
      <w:proofErr w:type="spellStart"/>
      <w:r w:rsidRPr="00CA5527">
        <w:rPr>
          <w:rFonts w:ascii="Arial" w:hAnsi="Arial" w:cs="Arial"/>
          <w:b/>
          <w:bCs/>
          <w:i/>
          <w:sz w:val="22"/>
          <w:szCs w:val="22"/>
        </w:rPr>
        <w:t>Soundcreations</w:t>
      </w:r>
      <w:proofErr w:type="spellEnd"/>
      <w:r w:rsidRPr="00CA5527">
        <w:rPr>
          <w:rFonts w:ascii="Arial" w:hAnsi="Arial" w:cs="Arial"/>
          <w:b/>
          <w:bCs/>
          <w:i/>
          <w:sz w:val="22"/>
          <w:szCs w:val="22"/>
        </w:rPr>
        <w:t>:</w:t>
      </w:r>
      <w:r w:rsidRPr="00CA5527">
        <w:rPr>
          <w:rFonts w:ascii="Arial" w:hAnsi="Arial" w:cs="Arial"/>
          <w:i/>
          <w:sz w:val="22"/>
          <w:szCs w:val="22"/>
        </w:rPr>
        <w:t xml:space="preserve"> Bianca Anne </w:t>
      </w:r>
      <w:proofErr w:type="spellStart"/>
      <w:r w:rsidRPr="00CA5527">
        <w:rPr>
          <w:rFonts w:ascii="Arial" w:hAnsi="Arial" w:cs="Arial"/>
          <w:i/>
          <w:sz w:val="22"/>
          <w:szCs w:val="22"/>
        </w:rPr>
        <w:t>Braunesberger</w:t>
      </w:r>
      <w:proofErr w:type="spellEnd"/>
      <w:r w:rsidRPr="00CA5527">
        <w:rPr>
          <w:rFonts w:ascii="Arial" w:hAnsi="Arial" w:cs="Arial"/>
          <w:i/>
          <w:sz w:val="22"/>
          <w:szCs w:val="22"/>
        </w:rPr>
        <w:t xml:space="preserve"> (Mix &amp; Master: Stefan </w:t>
      </w:r>
      <w:proofErr w:type="spellStart"/>
      <w:r w:rsidRPr="00CA5527">
        <w:rPr>
          <w:rFonts w:ascii="Arial" w:hAnsi="Arial" w:cs="Arial"/>
          <w:i/>
          <w:sz w:val="22"/>
          <w:szCs w:val="22"/>
        </w:rPr>
        <w:t>Zotter</w:t>
      </w:r>
      <w:proofErr w:type="spellEnd"/>
      <w:r w:rsidRPr="00CA5527">
        <w:rPr>
          <w:rFonts w:ascii="Arial" w:hAnsi="Arial" w:cs="Arial"/>
          <w:i/>
          <w:sz w:val="22"/>
          <w:szCs w:val="22"/>
        </w:rPr>
        <w:t>)</w:t>
      </w:r>
      <w:r w:rsidRPr="00CA5527">
        <w:rPr>
          <w:rFonts w:ascii="Arial" w:eastAsia="Avenir Next" w:hAnsi="Arial" w:cs="Arial"/>
          <w:sz w:val="22"/>
          <w:szCs w:val="22"/>
        </w:rPr>
        <w:br/>
      </w:r>
      <w:r w:rsidR="00E402CC" w:rsidRPr="00CA5527">
        <w:rPr>
          <w:rFonts w:ascii="Arial" w:eastAsia="Avenir Next" w:hAnsi="Arial" w:cs="Arial"/>
          <w:b/>
          <w:bCs/>
          <w:sz w:val="22"/>
          <w:szCs w:val="22"/>
        </w:rPr>
        <w:br/>
      </w:r>
      <w:r w:rsidR="00E402CC" w:rsidRPr="00CA5527">
        <w:rPr>
          <w:rFonts w:ascii="Arial" w:hAnsi="Arial" w:cs="Arial"/>
          <w:sz w:val="22"/>
          <w:szCs w:val="22"/>
        </w:rPr>
        <w:t xml:space="preserve">Basierend auf autobiografischen Motiven der Choreografin und Performerin Nadja </w:t>
      </w:r>
      <w:proofErr w:type="spellStart"/>
      <w:r w:rsidR="00E402CC" w:rsidRPr="00CA5527">
        <w:rPr>
          <w:rFonts w:ascii="Arial" w:hAnsi="Arial" w:cs="Arial"/>
          <w:sz w:val="22"/>
          <w:szCs w:val="22"/>
        </w:rPr>
        <w:t>Puttner</w:t>
      </w:r>
      <w:proofErr w:type="spellEnd"/>
      <w:r w:rsidR="00E402CC" w:rsidRPr="00CA5527">
        <w:rPr>
          <w:rFonts w:ascii="Arial" w:hAnsi="Arial" w:cs="Arial"/>
          <w:sz w:val="22"/>
          <w:szCs w:val="22"/>
        </w:rPr>
        <w:t xml:space="preserve">, erzählt TREIBGUT von einer </w:t>
      </w:r>
      <w:proofErr w:type="spellStart"/>
      <w:r w:rsidR="00E402CC" w:rsidRPr="00CA5527">
        <w:rPr>
          <w:rFonts w:ascii="Arial" w:hAnsi="Arial" w:cs="Arial"/>
          <w:sz w:val="22"/>
          <w:szCs w:val="22"/>
        </w:rPr>
        <w:t>kärntner</w:t>
      </w:r>
      <w:proofErr w:type="spellEnd"/>
      <w:r w:rsidR="00E402CC" w:rsidRPr="00CA5527">
        <w:rPr>
          <w:rFonts w:ascii="Arial" w:hAnsi="Arial" w:cs="Arial"/>
          <w:sz w:val="22"/>
          <w:szCs w:val="22"/>
        </w:rPr>
        <w:t>-slowenischen Familie, vom Widerstand gegen das NS-Regime und von den Spuren dieser Geschichte in den folgenden Generationen. Ein Tanztheaterstück über Erinnerung, Herkunft und transgenerationale Weitergabe.</w:t>
      </w:r>
      <w:r w:rsidR="00E402CC" w:rsidRPr="00CA5527">
        <w:rPr>
          <w:rFonts w:ascii="Arial" w:eastAsia="Avenir Next" w:hAnsi="Arial" w:cs="Arial"/>
          <w:sz w:val="22"/>
          <w:szCs w:val="22"/>
        </w:rPr>
        <w:br/>
      </w:r>
    </w:p>
    <w:p w:rsidR="00E402CC" w:rsidRPr="000A406E" w:rsidRDefault="00E402CC" w:rsidP="00E402CC">
      <w:pPr>
        <w:rPr>
          <w:rFonts w:ascii="Arial" w:eastAsia="Avenir Next" w:hAnsi="Arial" w:cs="Arial"/>
          <w:sz w:val="22"/>
          <w:szCs w:val="22"/>
        </w:rPr>
      </w:pPr>
      <w:r w:rsidRPr="00CA5527">
        <w:rPr>
          <w:rFonts w:ascii="Arial" w:eastAsia="Avenir Next" w:hAnsi="Arial" w:cs="Arial"/>
          <w:sz w:val="22"/>
          <w:szCs w:val="22"/>
        </w:rPr>
        <w:br/>
      </w:r>
    </w:p>
    <w:p w:rsidR="00E402CC" w:rsidRPr="006D4D96" w:rsidRDefault="006D4D96" w:rsidP="006D4D96">
      <w:pPr>
        <w:pStyle w:val="Text"/>
        <w:numPr>
          <w:ilvl w:val="0"/>
          <w:numId w:val="1"/>
        </w:numPr>
        <w:rPr>
          <w:rFonts w:ascii="Arial Black" w:eastAsia="Avenir Next" w:hAnsi="Arial Black" w:cs="Arial"/>
          <w:highlight w:val="lightGray"/>
          <w:u w:val="single"/>
        </w:rPr>
      </w:pPr>
      <w:r w:rsidRPr="006D4D96">
        <w:rPr>
          <w:rFonts w:ascii="Arial Black" w:hAnsi="Arial Black" w:cs="Arial"/>
          <w:b/>
          <w:bCs/>
          <w:highlight w:val="lightGray"/>
        </w:rPr>
        <w:t>23. &amp; 24. April 2026 (20.00Uhr)</w:t>
      </w:r>
    </w:p>
    <w:p w:rsidR="006D4D96" w:rsidRPr="006D4D96" w:rsidRDefault="006D4D96" w:rsidP="006D4D96">
      <w:pPr>
        <w:rPr>
          <w:rFonts w:ascii="Arial" w:eastAsia="Avenir Next" w:hAnsi="Arial" w:cs="Arial"/>
          <w:sz w:val="22"/>
          <w:szCs w:val="22"/>
        </w:rPr>
      </w:pPr>
      <w:r w:rsidRPr="006D4D96">
        <w:rPr>
          <w:rFonts w:ascii="Arial" w:hAnsi="Arial" w:cs="Arial"/>
          <w:b/>
          <w:bCs/>
          <w:sz w:val="22"/>
          <w:szCs w:val="22"/>
        </w:rPr>
        <w:t>Tickets Vorverkauf:</w:t>
      </w:r>
      <w:r w:rsidRPr="006D4D96">
        <w:rPr>
          <w:rFonts w:ascii="Arial" w:hAnsi="Arial" w:cs="Arial"/>
          <w:sz w:val="22"/>
          <w:szCs w:val="22"/>
        </w:rPr>
        <w:t xml:space="preserve"> € 35.-/</w:t>
      </w:r>
      <w:r w:rsidRPr="006D4D96">
        <w:rPr>
          <w:rFonts w:ascii="Arial" w:hAnsi="Arial" w:cs="Arial"/>
          <w:sz w:val="22"/>
          <w:szCs w:val="22"/>
          <w:lang w:val="pt-PT"/>
        </w:rPr>
        <w:t xml:space="preserve">€ </w:t>
      </w:r>
      <w:r w:rsidRPr="006D4D96">
        <w:rPr>
          <w:rFonts w:ascii="Arial" w:hAnsi="Arial" w:cs="Arial"/>
          <w:sz w:val="22"/>
          <w:szCs w:val="22"/>
        </w:rPr>
        <w:t>32.-/</w:t>
      </w:r>
      <w:r w:rsidRPr="006D4D96">
        <w:rPr>
          <w:rFonts w:ascii="Arial" w:hAnsi="Arial" w:cs="Arial"/>
          <w:sz w:val="22"/>
          <w:szCs w:val="22"/>
          <w:lang w:val="pt-PT"/>
        </w:rPr>
        <w:t xml:space="preserve">€ </w:t>
      </w:r>
      <w:r w:rsidRPr="006D4D96">
        <w:rPr>
          <w:rFonts w:ascii="Arial" w:hAnsi="Arial" w:cs="Arial"/>
          <w:sz w:val="22"/>
          <w:szCs w:val="22"/>
        </w:rPr>
        <w:t>28.-/</w:t>
      </w:r>
      <w:r w:rsidRPr="006D4D96">
        <w:rPr>
          <w:rFonts w:ascii="Arial" w:hAnsi="Arial" w:cs="Arial"/>
          <w:sz w:val="22"/>
          <w:szCs w:val="22"/>
          <w:lang w:val="pt-PT"/>
        </w:rPr>
        <w:t xml:space="preserve">€ </w:t>
      </w:r>
      <w:r w:rsidRPr="006D4D96">
        <w:rPr>
          <w:rFonts w:ascii="Arial" w:hAnsi="Arial" w:cs="Arial"/>
          <w:sz w:val="22"/>
          <w:szCs w:val="22"/>
        </w:rPr>
        <w:t>21.-</w:t>
      </w:r>
      <w:r w:rsidRPr="006D4D96">
        <w:rPr>
          <w:rFonts w:ascii="Arial" w:eastAsia="Avenir Next" w:hAnsi="Arial" w:cs="Arial"/>
          <w:sz w:val="22"/>
          <w:szCs w:val="22"/>
        </w:rPr>
        <w:br/>
      </w:r>
      <w:r w:rsidRPr="006D4D96">
        <w:rPr>
          <w:rFonts w:ascii="Arial" w:hAnsi="Arial" w:cs="Arial"/>
          <w:b/>
          <w:bCs/>
          <w:sz w:val="22"/>
          <w:szCs w:val="22"/>
        </w:rPr>
        <w:t xml:space="preserve">Tickets Abendkassa: </w:t>
      </w:r>
      <w:r w:rsidRPr="006D4D96">
        <w:rPr>
          <w:rFonts w:ascii="Arial" w:hAnsi="Arial" w:cs="Arial"/>
          <w:sz w:val="22"/>
          <w:szCs w:val="22"/>
          <w:lang w:val="pt-PT"/>
        </w:rPr>
        <w:t xml:space="preserve">€ </w:t>
      </w:r>
      <w:r w:rsidRPr="006D4D96">
        <w:rPr>
          <w:rFonts w:ascii="Arial" w:hAnsi="Arial" w:cs="Arial"/>
          <w:sz w:val="22"/>
          <w:szCs w:val="22"/>
        </w:rPr>
        <w:t>36.-/</w:t>
      </w:r>
      <w:r w:rsidRPr="006D4D96">
        <w:rPr>
          <w:rFonts w:ascii="Arial" w:hAnsi="Arial" w:cs="Arial"/>
          <w:sz w:val="22"/>
          <w:szCs w:val="22"/>
          <w:lang w:val="pt-PT"/>
        </w:rPr>
        <w:t xml:space="preserve">€ </w:t>
      </w:r>
      <w:r w:rsidRPr="006D4D96">
        <w:rPr>
          <w:rFonts w:ascii="Arial" w:hAnsi="Arial" w:cs="Arial"/>
          <w:sz w:val="22"/>
          <w:szCs w:val="22"/>
        </w:rPr>
        <w:t>33.-/</w:t>
      </w:r>
      <w:r w:rsidRPr="006D4D96">
        <w:rPr>
          <w:rFonts w:ascii="Arial" w:hAnsi="Arial" w:cs="Arial"/>
          <w:sz w:val="22"/>
          <w:szCs w:val="22"/>
          <w:lang w:val="pt-PT"/>
        </w:rPr>
        <w:t xml:space="preserve">€ </w:t>
      </w:r>
      <w:r w:rsidRPr="006D4D96">
        <w:rPr>
          <w:rFonts w:ascii="Arial" w:hAnsi="Arial" w:cs="Arial"/>
          <w:sz w:val="22"/>
          <w:szCs w:val="22"/>
        </w:rPr>
        <w:t>29.-/</w:t>
      </w:r>
      <w:r w:rsidRPr="006D4D96">
        <w:rPr>
          <w:rFonts w:ascii="Arial" w:hAnsi="Arial" w:cs="Arial"/>
          <w:sz w:val="22"/>
          <w:szCs w:val="22"/>
          <w:lang w:val="pt-PT"/>
        </w:rPr>
        <w:t xml:space="preserve">€ </w:t>
      </w:r>
      <w:r w:rsidRPr="006D4D96">
        <w:rPr>
          <w:rFonts w:ascii="Arial" w:hAnsi="Arial" w:cs="Arial"/>
          <w:sz w:val="22"/>
          <w:szCs w:val="22"/>
        </w:rPr>
        <w:t>21.-</w:t>
      </w:r>
    </w:p>
    <w:p w:rsidR="006D4D96" w:rsidRDefault="006D4D96" w:rsidP="00E402CC">
      <w:pPr>
        <w:pStyle w:val="Text"/>
        <w:rPr>
          <w:rFonts w:ascii="Arial" w:hAnsi="Arial" w:cs="Arial"/>
        </w:rPr>
      </w:pPr>
    </w:p>
    <w:p w:rsidR="006D4D96" w:rsidRPr="006D4D96" w:rsidRDefault="006D4D96" w:rsidP="00E402CC">
      <w:pPr>
        <w:pStyle w:val="Text"/>
        <w:rPr>
          <w:rFonts w:ascii="Arial" w:eastAsia="Avenir Next" w:hAnsi="Arial" w:cs="Arial"/>
        </w:rPr>
      </w:pPr>
      <w:r w:rsidRPr="006D4D96">
        <w:rPr>
          <w:rFonts w:ascii="Arial" w:hAnsi="Arial" w:cs="Arial"/>
        </w:rPr>
        <w:t>Tanz</w:t>
      </w:r>
    </w:p>
    <w:p w:rsidR="00E402CC" w:rsidRPr="006D4D96" w:rsidRDefault="00E402CC" w:rsidP="00E402CC">
      <w:pPr>
        <w:pStyle w:val="Text"/>
        <w:rPr>
          <w:rFonts w:ascii="Arial Black" w:eastAsia="Avenir Next" w:hAnsi="Arial Black" w:cs="Arial"/>
          <w:b/>
          <w:bCs/>
        </w:rPr>
      </w:pPr>
      <w:r w:rsidRPr="006D4D96">
        <w:rPr>
          <w:rFonts w:ascii="Arial Black" w:hAnsi="Arial Black" w:cs="Arial"/>
          <w:b/>
          <w:bCs/>
        </w:rPr>
        <w:t xml:space="preserve">ELEMENTS </w:t>
      </w:r>
    </w:p>
    <w:p w:rsidR="006D4D96" w:rsidRPr="006D4D96" w:rsidRDefault="006D4D96" w:rsidP="006D4D96">
      <w:pPr>
        <w:pStyle w:val="Text"/>
        <w:rPr>
          <w:rFonts w:ascii="Arial" w:eastAsia="Avenir Next" w:hAnsi="Arial" w:cs="Arial"/>
          <w:b/>
          <w:bCs/>
          <w:i/>
        </w:rPr>
      </w:pPr>
      <w:r w:rsidRPr="006D4D96">
        <w:rPr>
          <w:rFonts w:ascii="Arial" w:hAnsi="Arial" w:cs="Arial"/>
          <w:b/>
          <w:bCs/>
          <w:i/>
        </w:rPr>
        <w:t xml:space="preserve">Konzept, Choreografie, Tanz/Performance: </w:t>
      </w:r>
      <w:r w:rsidRPr="006D4D96">
        <w:rPr>
          <w:rFonts w:ascii="Arial" w:hAnsi="Arial" w:cs="Arial"/>
          <w:i/>
        </w:rPr>
        <w:t xml:space="preserve">Bianca Anne </w:t>
      </w:r>
      <w:proofErr w:type="spellStart"/>
      <w:r w:rsidRPr="006D4D96">
        <w:rPr>
          <w:rFonts w:ascii="Arial" w:hAnsi="Arial" w:cs="Arial"/>
          <w:i/>
        </w:rPr>
        <w:t>Braunesberger</w:t>
      </w:r>
      <w:proofErr w:type="spellEnd"/>
      <w:r w:rsidRPr="006D4D96">
        <w:rPr>
          <w:rFonts w:ascii="Arial" w:hAnsi="Arial" w:cs="Arial"/>
          <w:i/>
        </w:rPr>
        <w:t>, Adi Hanan, Andrea Nagl</w:t>
      </w:r>
    </w:p>
    <w:p w:rsidR="006D4D96" w:rsidRPr="006D4D96" w:rsidRDefault="006D4D96" w:rsidP="006D4D96">
      <w:pPr>
        <w:pStyle w:val="Text"/>
        <w:rPr>
          <w:rFonts w:ascii="Arial" w:eastAsia="Avenir Next" w:hAnsi="Arial" w:cs="Arial"/>
          <w:b/>
          <w:bCs/>
          <w:i/>
        </w:rPr>
      </w:pPr>
      <w:proofErr w:type="spellStart"/>
      <w:r w:rsidRPr="006D4D96">
        <w:rPr>
          <w:rFonts w:ascii="Arial" w:hAnsi="Arial" w:cs="Arial"/>
          <w:b/>
          <w:bCs/>
          <w:i/>
        </w:rPr>
        <w:t>Soundcreations</w:t>
      </w:r>
      <w:proofErr w:type="spellEnd"/>
      <w:r w:rsidRPr="006D4D96">
        <w:rPr>
          <w:rFonts w:ascii="Arial" w:hAnsi="Arial" w:cs="Arial"/>
          <w:b/>
          <w:bCs/>
          <w:i/>
        </w:rPr>
        <w:t xml:space="preserve">: </w:t>
      </w:r>
      <w:r w:rsidRPr="006D4D96">
        <w:rPr>
          <w:rFonts w:ascii="Arial" w:hAnsi="Arial" w:cs="Arial"/>
          <w:i/>
        </w:rPr>
        <w:t xml:space="preserve">Stefan </w:t>
      </w:r>
      <w:proofErr w:type="spellStart"/>
      <w:r w:rsidRPr="006D4D96">
        <w:rPr>
          <w:rFonts w:ascii="Arial" w:hAnsi="Arial" w:cs="Arial"/>
          <w:i/>
        </w:rPr>
        <w:t>Zotter</w:t>
      </w:r>
      <w:proofErr w:type="spellEnd"/>
      <w:r w:rsidRPr="006D4D96">
        <w:rPr>
          <w:rFonts w:ascii="Arial" w:hAnsi="Arial" w:cs="Arial"/>
          <w:i/>
        </w:rPr>
        <w:t xml:space="preserve">, Bianca Anne </w:t>
      </w:r>
      <w:proofErr w:type="spellStart"/>
      <w:r w:rsidRPr="006D4D96">
        <w:rPr>
          <w:rFonts w:ascii="Arial" w:hAnsi="Arial" w:cs="Arial"/>
          <w:i/>
        </w:rPr>
        <w:t>Braunesberger</w:t>
      </w:r>
      <w:proofErr w:type="spellEnd"/>
      <w:r w:rsidRPr="006D4D96">
        <w:rPr>
          <w:rFonts w:ascii="Arial" w:eastAsia="Avenir Next" w:hAnsi="Arial" w:cs="Arial"/>
          <w:i/>
        </w:rPr>
        <w:br/>
      </w:r>
      <w:r w:rsidRPr="006D4D96">
        <w:rPr>
          <w:rFonts w:ascii="Arial" w:hAnsi="Arial" w:cs="Arial"/>
          <w:b/>
          <w:bCs/>
          <w:i/>
        </w:rPr>
        <w:t xml:space="preserve">Soundperformance &amp; Komposition: </w:t>
      </w:r>
      <w:r w:rsidRPr="006D4D96">
        <w:rPr>
          <w:rFonts w:ascii="Arial" w:hAnsi="Arial" w:cs="Arial"/>
          <w:i/>
        </w:rPr>
        <w:t>Karlheinz Essl</w:t>
      </w:r>
    </w:p>
    <w:p w:rsidR="00E402CC" w:rsidRPr="006D4D96" w:rsidRDefault="00E402CC" w:rsidP="00E402CC">
      <w:pPr>
        <w:pStyle w:val="Text"/>
        <w:rPr>
          <w:rFonts w:ascii="Arial" w:eastAsia="Avenir Next" w:hAnsi="Arial" w:cs="Arial"/>
          <w:b/>
          <w:bCs/>
        </w:rPr>
      </w:pPr>
    </w:p>
    <w:p w:rsidR="00E402CC" w:rsidRPr="006D4D96" w:rsidRDefault="00E402CC" w:rsidP="00E402CC">
      <w:pPr>
        <w:pStyle w:val="Text"/>
        <w:rPr>
          <w:rFonts w:ascii="Arial" w:eastAsia="Avenir Next" w:hAnsi="Arial" w:cs="Arial"/>
        </w:rPr>
      </w:pPr>
      <w:r w:rsidRPr="006D4D96">
        <w:rPr>
          <w:rFonts w:ascii="Arial" w:hAnsi="Arial" w:cs="Arial"/>
        </w:rPr>
        <w:t xml:space="preserve">Bianca Anne </w:t>
      </w:r>
      <w:proofErr w:type="spellStart"/>
      <w:r w:rsidRPr="006D4D96">
        <w:rPr>
          <w:rFonts w:ascii="Arial" w:hAnsi="Arial" w:cs="Arial"/>
        </w:rPr>
        <w:t>Braunesberger</w:t>
      </w:r>
      <w:proofErr w:type="spellEnd"/>
      <w:r w:rsidRPr="006D4D96">
        <w:rPr>
          <w:rFonts w:ascii="Arial" w:hAnsi="Arial" w:cs="Arial"/>
        </w:rPr>
        <w:t xml:space="preserve"> - Adi Hanan - Andrea Nagl: Drei Choreografinnen. Drei Solos.  Der weibliche K</w:t>
      </w:r>
      <w:r w:rsidRPr="006D4D96">
        <w:rPr>
          <w:rFonts w:ascii="Arial" w:hAnsi="Arial" w:cs="Arial"/>
          <w:lang w:val="sv-SE"/>
        </w:rPr>
        <w:t>ö</w:t>
      </w:r>
      <w:proofErr w:type="spellStart"/>
      <w:r w:rsidRPr="006D4D96">
        <w:rPr>
          <w:rFonts w:ascii="Arial" w:hAnsi="Arial" w:cs="Arial"/>
        </w:rPr>
        <w:t>rper</w:t>
      </w:r>
      <w:proofErr w:type="spellEnd"/>
      <w:r w:rsidRPr="006D4D96">
        <w:rPr>
          <w:rFonts w:ascii="Arial" w:hAnsi="Arial" w:cs="Arial"/>
        </w:rPr>
        <w:t xml:space="preserve"> als Gefäß von Veränderung und Transformation in Verbindung mit der Natur.</w:t>
      </w:r>
    </w:p>
    <w:p w:rsidR="00E402CC" w:rsidRPr="006D4D96" w:rsidRDefault="00E402CC" w:rsidP="006D4D96">
      <w:pPr>
        <w:pStyle w:val="Text"/>
        <w:rPr>
          <w:rFonts w:ascii="Arial" w:eastAsia="Avenir Next" w:hAnsi="Arial" w:cs="Arial"/>
        </w:rPr>
      </w:pPr>
      <w:r w:rsidRPr="006D4D96">
        <w:rPr>
          <w:rFonts w:ascii="Arial" w:eastAsia="Avenir Next" w:hAnsi="Arial" w:cs="Arial"/>
        </w:rPr>
        <w:br/>
      </w:r>
    </w:p>
    <w:p w:rsidR="003E54D0" w:rsidRPr="00280DD4" w:rsidRDefault="003E54D0" w:rsidP="003E54D0">
      <w:pPr>
        <w:pStyle w:val="Listenabsatz"/>
        <w:numPr>
          <w:ilvl w:val="0"/>
          <w:numId w:val="1"/>
        </w:numPr>
        <w:rPr>
          <w:rFonts w:ascii="Arial Black" w:hAnsi="Arial Black"/>
          <w:sz w:val="24"/>
          <w:szCs w:val="24"/>
          <w:u w:val="single"/>
        </w:rPr>
      </w:pPr>
      <w:r>
        <w:rPr>
          <w:rFonts w:ascii="Arial Black" w:hAnsi="Arial Black" w:cs="Arial"/>
          <w:b/>
          <w:bCs/>
          <w:sz w:val="22"/>
          <w:szCs w:val="22"/>
          <w:highlight w:val="lightGray"/>
        </w:rPr>
        <w:t xml:space="preserve">26. April </w:t>
      </w:r>
      <w:r w:rsidRPr="00280DD4">
        <w:rPr>
          <w:rFonts w:ascii="Arial Black" w:hAnsi="Arial Black" w:cs="Arial"/>
          <w:b/>
          <w:bCs/>
          <w:sz w:val="22"/>
          <w:szCs w:val="22"/>
          <w:highlight w:val="lightGray"/>
        </w:rPr>
        <w:t>2026 (16.00</w:t>
      </w:r>
      <w:r>
        <w:rPr>
          <w:rFonts w:ascii="Arial Black" w:hAnsi="Arial Black" w:cs="Arial"/>
          <w:b/>
          <w:bCs/>
          <w:sz w:val="22"/>
          <w:szCs w:val="22"/>
          <w:highlight w:val="lightGray"/>
        </w:rPr>
        <w:t xml:space="preserve"> </w:t>
      </w:r>
      <w:r w:rsidRPr="00280DD4">
        <w:rPr>
          <w:rFonts w:ascii="Arial Black" w:hAnsi="Arial Black" w:cs="Arial"/>
          <w:b/>
          <w:bCs/>
          <w:sz w:val="22"/>
          <w:szCs w:val="22"/>
          <w:highlight w:val="lightGray"/>
        </w:rPr>
        <w:t>Uhr)</w:t>
      </w:r>
    </w:p>
    <w:p w:rsidR="003E54D0" w:rsidRPr="00280DD4" w:rsidRDefault="003E54D0" w:rsidP="003E54D0">
      <w:pPr>
        <w:rPr>
          <w:rFonts w:ascii="Arial" w:hAnsi="Arial" w:cs="Arial"/>
          <w:sz w:val="22"/>
          <w:szCs w:val="22"/>
        </w:rPr>
      </w:pPr>
      <w:r w:rsidRPr="00280DD4">
        <w:rPr>
          <w:rFonts w:ascii="Arial" w:hAnsi="Arial" w:cs="Arial"/>
          <w:b/>
          <w:bCs/>
          <w:sz w:val="22"/>
          <w:szCs w:val="22"/>
        </w:rPr>
        <w:t xml:space="preserve">Tickets </w:t>
      </w:r>
      <w:r w:rsidRPr="00280DD4">
        <w:rPr>
          <w:rFonts w:ascii="Arial" w:hAnsi="Arial" w:cs="Arial"/>
          <w:sz w:val="22"/>
          <w:szCs w:val="22"/>
        </w:rPr>
        <w:t>(incl. Bewirtung)</w:t>
      </w:r>
      <w:r w:rsidRPr="00280DD4">
        <w:rPr>
          <w:rFonts w:ascii="Arial" w:hAnsi="Arial" w:cs="Arial"/>
          <w:b/>
          <w:bCs/>
          <w:sz w:val="22"/>
          <w:szCs w:val="22"/>
        </w:rPr>
        <w:t xml:space="preserve">: </w:t>
      </w:r>
      <w:r w:rsidRPr="00280DD4">
        <w:rPr>
          <w:rFonts w:ascii="Arial" w:hAnsi="Arial" w:cs="Arial"/>
          <w:sz w:val="22"/>
          <w:szCs w:val="22"/>
        </w:rPr>
        <w:t>€ 25.-/ € 22.-|€ 20.-/€ 15.-</w:t>
      </w:r>
      <w:r w:rsidRPr="00280DD4">
        <w:rPr>
          <w:rFonts w:ascii="Arial" w:eastAsia="Avenir Next" w:hAnsi="Arial" w:cs="Arial"/>
          <w:sz w:val="22"/>
          <w:szCs w:val="22"/>
        </w:rPr>
        <w:br/>
      </w:r>
      <w:r w:rsidRPr="00280DD4">
        <w:rPr>
          <w:rFonts w:ascii="Arial" w:hAnsi="Arial" w:cs="Arial"/>
          <w:sz w:val="22"/>
          <w:szCs w:val="22"/>
        </w:rPr>
        <w:t>Nur mit Reservierung oder online-Ticket.</w:t>
      </w:r>
    </w:p>
    <w:p w:rsidR="003E54D0" w:rsidRDefault="003E54D0" w:rsidP="003E54D0">
      <w:pPr>
        <w:rPr>
          <w:rFonts w:ascii="Arial" w:hAnsi="Arial" w:cs="Arial"/>
          <w:sz w:val="22"/>
          <w:szCs w:val="22"/>
          <w:u w:val="single"/>
        </w:rPr>
      </w:pPr>
    </w:p>
    <w:p w:rsidR="003E54D0" w:rsidRPr="00280DD4" w:rsidRDefault="003E54D0" w:rsidP="003E54D0">
      <w:pPr>
        <w:rPr>
          <w:rFonts w:ascii="Arial" w:eastAsia="Avenir Next" w:hAnsi="Arial" w:cs="Arial"/>
          <w:sz w:val="22"/>
          <w:szCs w:val="22"/>
          <w:u w:val="single"/>
        </w:rPr>
      </w:pPr>
      <w:r w:rsidRPr="00280DD4">
        <w:rPr>
          <w:rFonts w:ascii="Arial" w:hAnsi="Arial" w:cs="Arial"/>
          <w:sz w:val="22"/>
          <w:szCs w:val="22"/>
          <w:u w:val="single"/>
        </w:rPr>
        <w:t>SPECIAL:</w:t>
      </w:r>
      <w:r>
        <w:rPr>
          <w:rFonts w:ascii="Arial" w:hAnsi="Arial" w:cs="Arial"/>
          <w:sz w:val="22"/>
          <w:szCs w:val="22"/>
          <w:u w:val="single"/>
        </w:rPr>
        <w:t xml:space="preserve"> </w:t>
      </w:r>
    </w:p>
    <w:p w:rsidR="003E54D0" w:rsidRPr="003E54D0" w:rsidRDefault="003E54D0" w:rsidP="003E54D0">
      <w:pPr>
        <w:rPr>
          <w:rFonts w:ascii="Arial" w:hAnsi="Arial" w:cs="Arial"/>
          <w:b/>
          <w:bCs/>
          <w:i/>
          <w:sz w:val="22"/>
          <w:szCs w:val="22"/>
        </w:rPr>
      </w:pPr>
      <w:r w:rsidRPr="00280DD4">
        <w:rPr>
          <w:rFonts w:ascii="Arial" w:hAnsi="Arial" w:cs="Arial"/>
          <w:b/>
          <w:bCs/>
          <w:sz w:val="22"/>
          <w:szCs w:val="22"/>
        </w:rPr>
        <w:t>TEATIME im DAS Margareten</w:t>
      </w:r>
      <w:r>
        <w:rPr>
          <w:rFonts w:ascii="Arial" w:hAnsi="Arial" w:cs="Arial"/>
          <w:b/>
          <w:bCs/>
          <w:sz w:val="22"/>
          <w:szCs w:val="22"/>
        </w:rPr>
        <w:t xml:space="preserve"> - #2 CHRIS LOHNER</w:t>
      </w:r>
      <w:r w:rsidRPr="00280DD4">
        <w:rPr>
          <w:rFonts w:ascii="Arial" w:eastAsia="Avenir Next" w:hAnsi="Arial" w:cs="Arial"/>
          <w:b/>
          <w:bCs/>
          <w:sz w:val="22"/>
          <w:szCs w:val="22"/>
        </w:rPr>
        <w:br/>
      </w:r>
      <w:r w:rsidRPr="00280DD4">
        <w:rPr>
          <w:rFonts w:ascii="Arial" w:hAnsi="Arial" w:cs="Arial"/>
          <w:sz w:val="22"/>
          <w:szCs w:val="22"/>
        </w:rPr>
        <w:t>Lesung &amp; Community</w:t>
      </w:r>
      <w:r w:rsidRPr="00280DD4">
        <w:rPr>
          <w:rFonts w:ascii="Arial" w:eastAsia="Avenir Next" w:hAnsi="Arial" w:cs="Arial"/>
          <w:b/>
          <w:bCs/>
          <w:sz w:val="22"/>
          <w:szCs w:val="22"/>
        </w:rPr>
        <w:br/>
      </w:r>
      <w:r w:rsidRPr="00280DD4">
        <w:rPr>
          <w:rFonts w:ascii="Arial" w:eastAsia="Avenir Next" w:hAnsi="Arial" w:cs="Arial"/>
          <w:b/>
          <w:bCs/>
          <w:sz w:val="22"/>
          <w:szCs w:val="22"/>
        </w:rPr>
        <w:br/>
      </w:r>
      <w:r w:rsidRPr="00280DD4">
        <w:rPr>
          <w:rFonts w:ascii="Arial" w:hAnsi="Arial" w:cs="Arial"/>
          <w:sz w:val="22"/>
          <w:szCs w:val="22"/>
        </w:rPr>
        <w:t>An jedem letzten Sonntag im Monat laden wir einen besonderen Gast zu einer Lesung ein – Schauspieler*innen, Autor*</w:t>
      </w:r>
      <w:r>
        <w:rPr>
          <w:rFonts w:ascii="Arial" w:hAnsi="Arial" w:cs="Arial"/>
          <w:sz w:val="22"/>
          <w:szCs w:val="22"/>
        </w:rPr>
        <w:t>i</w:t>
      </w:r>
      <w:r w:rsidRPr="00280DD4">
        <w:rPr>
          <w:rFonts w:ascii="Arial" w:hAnsi="Arial" w:cs="Arial"/>
          <w:sz w:val="22"/>
          <w:szCs w:val="22"/>
        </w:rPr>
        <w:t>nnen und Performer*innen, die Literatur, Kunst und Kultur in gemütlicher, persönlicher Atmosphäre bei Tee und hausgemachten Köstlichkeiten lebendig werden lassen.</w:t>
      </w:r>
    </w:p>
    <w:p w:rsidR="003E54D0" w:rsidRPr="003E54D0" w:rsidRDefault="003E54D0" w:rsidP="003E54D0">
      <w:pPr>
        <w:rPr>
          <w:rFonts w:ascii="Arial" w:eastAsia="Avenir Next" w:hAnsi="Arial" w:cs="Arial"/>
          <w:sz w:val="22"/>
          <w:szCs w:val="22"/>
        </w:rPr>
      </w:pPr>
      <w:r>
        <w:rPr>
          <w:rFonts w:ascii="Avenir Next" w:eastAsia="Avenir Next" w:hAnsi="Avenir Next" w:cs="Avenir Next"/>
          <w:sz w:val="24"/>
          <w:szCs w:val="24"/>
        </w:rPr>
        <w:br/>
      </w:r>
      <w:r w:rsidRPr="003E54D0">
        <w:rPr>
          <w:rFonts w:ascii="Arial" w:hAnsi="Arial" w:cs="Arial"/>
          <w:sz w:val="22"/>
          <w:szCs w:val="22"/>
        </w:rPr>
        <w:t xml:space="preserve">Am 29. April liest die Autorin und Schauspielerin Chris Lohner aus ihrem Buch „Ich bin ein Kind der Stadt“.  Chris Lohner, als Fernsehmoderatorin und „Stimme der ÖBB“ </w:t>
      </w:r>
      <w:proofErr w:type="spellStart"/>
      <w:r w:rsidRPr="003E54D0">
        <w:rPr>
          <w:rFonts w:ascii="Arial" w:hAnsi="Arial" w:cs="Arial"/>
          <w:sz w:val="22"/>
          <w:szCs w:val="22"/>
        </w:rPr>
        <w:t>eben so</w:t>
      </w:r>
      <w:proofErr w:type="spellEnd"/>
      <w:r w:rsidRPr="003E54D0">
        <w:rPr>
          <w:rFonts w:ascii="Arial" w:hAnsi="Arial" w:cs="Arial"/>
          <w:sz w:val="22"/>
          <w:szCs w:val="22"/>
        </w:rPr>
        <w:t xml:space="preserve"> bekannt wie als Schauspielerin in Theater und Film, freut sich, mit dieser Veranstaltung in den Bezirk ihrer Kindheit zurückzukehren.</w:t>
      </w:r>
    </w:p>
    <w:p w:rsidR="00E402CC" w:rsidRDefault="00E402CC" w:rsidP="00E402CC">
      <w:pPr>
        <w:rPr>
          <w:rFonts w:ascii="Avenir Next" w:eastAsia="Avenir Next" w:hAnsi="Avenir Next" w:cs="Avenir Next"/>
          <w:sz w:val="24"/>
          <w:szCs w:val="24"/>
        </w:rPr>
      </w:pPr>
    </w:p>
    <w:p w:rsidR="003E54D0" w:rsidRDefault="003E54D0" w:rsidP="00E402CC">
      <w:pPr>
        <w:rPr>
          <w:rFonts w:ascii="Avenir Next" w:eastAsia="Avenir Next" w:hAnsi="Avenir Next" w:cs="Avenir Next"/>
          <w:sz w:val="24"/>
          <w:szCs w:val="24"/>
        </w:rPr>
      </w:pPr>
    </w:p>
    <w:p w:rsidR="003E54D0" w:rsidRDefault="003E54D0" w:rsidP="00E402CC">
      <w:pPr>
        <w:rPr>
          <w:rFonts w:ascii="Avenir Next" w:eastAsia="Avenir Next" w:hAnsi="Avenir Next" w:cs="Avenir Next"/>
          <w:sz w:val="24"/>
          <w:szCs w:val="24"/>
        </w:rPr>
      </w:pPr>
    </w:p>
    <w:p w:rsidR="000A406E" w:rsidRDefault="000A406E" w:rsidP="00E402CC">
      <w:pPr>
        <w:rPr>
          <w:rFonts w:ascii="Avenir Next" w:eastAsia="Avenir Next" w:hAnsi="Avenir Next" w:cs="Avenir Next"/>
          <w:sz w:val="24"/>
          <w:szCs w:val="24"/>
        </w:rPr>
      </w:pPr>
    </w:p>
    <w:p w:rsidR="007011EB" w:rsidRPr="007011EB" w:rsidRDefault="007011EB" w:rsidP="007011EB">
      <w:pPr>
        <w:pStyle w:val="Listenabsatz"/>
        <w:numPr>
          <w:ilvl w:val="0"/>
          <w:numId w:val="1"/>
        </w:numPr>
        <w:rPr>
          <w:rFonts w:ascii="Arial Black" w:eastAsia="Avenir Next" w:hAnsi="Arial Black" w:cs="Arial"/>
          <w:b/>
          <w:bCs/>
          <w:sz w:val="22"/>
          <w:szCs w:val="22"/>
          <w:highlight w:val="lightGray"/>
        </w:rPr>
      </w:pPr>
      <w:r w:rsidRPr="007011EB">
        <w:rPr>
          <w:rFonts w:ascii="Arial Black" w:hAnsi="Arial Black" w:cs="Arial"/>
          <w:b/>
          <w:bCs/>
          <w:sz w:val="22"/>
          <w:szCs w:val="22"/>
          <w:highlight w:val="lightGray"/>
        </w:rPr>
        <w:t>09. &amp; 10. Mai 2026 (19.30Uhr)</w:t>
      </w:r>
    </w:p>
    <w:p w:rsidR="007011EB" w:rsidRPr="007011EB" w:rsidRDefault="007011EB" w:rsidP="007011EB">
      <w:pPr>
        <w:rPr>
          <w:rFonts w:ascii="Arial" w:eastAsia="Avenir Next" w:hAnsi="Arial" w:cs="Arial"/>
          <w:sz w:val="22"/>
          <w:szCs w:val="22"/>
        </w:rPr>
      </w:pPr>
      <w:r w:rsidRPr="007011EB">
        <w:rPr>
          <w:rFonts w:ascii="Arial" w:hAnsi="Arial" w:cs="Arial"/>
          <w:b/>
          <w:bCs/>
          <w:sz w:val="22"/>
          <w:szCs w:val="22"/>
        </w:rPr>
        <w:t>Tickets Vorverkauf:</w:t>
      </w:r>
      <w:r w:rsidRPr="007011EB">
        <w:rPr>
          <w:rFonts w:ascii="Arial" w:hAnsi="Arial" w:cs="Arial"/>
          <w:sz w:val="22"/>
          <w:szCs w:val="22"/>
        </w:rPr>
        <w:t xml:space="preserve"> € 35.-/</w:t>
      </w:r>
      <w:r w:rsidRPr="007011EB">
        <w:rPr>
          <w:rFonts w:ascii="Arial" w:hAnsi="Arial" w:cs="Arial"/>
          <w:sz w:val="22"/>
          <w:szCs w:val="22"/>
          <w:lang w:val="pt-PT"/>
        </w:rPr>
        <w:t xml:space="preserve">€ </w:t>
      </w:r>
      <w:r w:rsidRPr="007011EB">
        <w:rPr>
          <w:rFonts w:ascii="Arial" w:hAnsi="Arial" w:cs="Arial"/>
          <w:sz w:val="22"/>
          <w:szCs w:val="22"/>
        </w:rPr>
        <w:t>32.-/</w:t>
      </w:r>
      <w:r w:rsidRPr="007011EB">
        <w:rPr>
          <w:rFonts w:ascii="Arial" w:hAnsi="Arial" w:cs="Arial"/>
          <w:sz w:val="22"/>
          <w:szCs w:val="22"/>
          <w:lang w:val="pt-PT"/>
        </w:rPr>
        <w:t xml:space="preserve">€ </w:t>
      </w:r>
      <w:r w:rsidRPr="007011EB">
        <w:rPr>
          <w:rFonts w:ascii="Arial" w:hAnsi="Arial" w:cs="Arial"/>
          <w:sz w:val="22"/>
          <w:szCs w:val="22"/>
        </w:rPr>
        <w:t>28.-/</w:t>
      </w:r>
      <w:r w:rsidRPr="007011EB">
        <w:rPr>
          <w:rFonts w:ascii="Arial" w:hAnsi="Arial" w:cs="Arial"/>
          <w:sz w:val="22"/>
          <w:szCs w:val="22"/>
          <w:lang w:val="pt-PT"/>
        </w:rPr>
        <w:t xml:space="preserve">€ </w:t>
      </w:r>
      <w:r w:rsidRPr="007011EB">
        <w:rPr>
          <w:rFonts w:ascii="Arial" w:hAnsi="Arial" w:cs="Arial"/>
          <w:sz w:val="22"/>
          <w:szCs w:val="22"/>
        </w:rPr>
        <w:t>21.-</w:t>
      </w:r>
      <w:r w:rsidRPr="007011EB">
        <w:rPr>
          <w:rFonts w:ascii="Arial" w:eastAsia="Avenir Next" w:hAnsi="Arial" w:cs="Arial"/>
          <w:sz w:val="22"/>
          <w:szCs w:val="22"/>
        </w:rPr>
        <w:br/>
      </w:r>
      <w:r w:rsidRPr="007011EB">
        <w:rPr>
          <w:rFonts w:ascii="Arial" w:hAnsi="Arial" w:cs="Arial"/>
          <w:b/>
          <w:bCs/>
          <w:sz w:val="22"/>
          <w:szCs w:val="22"/>
        </w:rPr>
        <w:t xml:space="preserve">Tickets Abendkassa: </w:t>
      </w:r>
      <w:r w:rsidRPr="007011EB">
        <w:rPr>
          <w:rFonts w:ascii="Arial" w:hAnsi="Arial" w:cs="Arial"/>
          <w:sz w:val="22"/>
          <w:szCs w:val="22"/>
          <w:lang w:val="pt-PT"/>
        </w:rPr>
        <w:t xml:space="preserve">€ </w:t>
      </w:r>
      <w:r w:rsidRPr="007011EB">
        <w:rPr>
          <w:rFonts w:ascii="Arial" w:hAnsi="Arial" w:cs="Arial"/>
          <w:sz w:val="22"/>
          <w:szCs w:val="22"/>
        </w:rPr>
        <w:t>36.-/</w:t>
      </w:r>
      <w:r w:rsidRPr="007011EB">
        <w:rPr>
          <w:rFonts w:ascii="Arial" w:hAnsi="Arial" w:cs="Arial"/>
          <w:sz w:val="22"/>
          <w:szCs w:val="22"/>
          <w:lang w:val="pt-PT"/>
        </w:rPr>
        <w:t xml:space="preserve">€ </w:t>
      </w:r>
      <w:r w:rsidRPr="007011EB">
        <w:rPr>
          <w:rFonts w:ascii="Arial" w:hAnsi="Arial" w:cs="Arial"/>
          <w:sz w:val="22"/>
          <w:szCs w:val="22"/>
        </w:rPr>
        <w:t>33.-/</w:t>
      </w:r>
      <w:r w:rsidRPr="007011EB">
        <w:rPr>
          <w:rFonts w:ascii="Arial" w:hAnsi="Arial" w:cs="Arial"/>
          <w:sz w:val="22"/>
          <w:szCs w:val="22"/>
          <w:lang w:val="pt-PT"/>
        </w:rPr>
        <w:t xml:space="preserve">€ </w:t>
      </w:r>
      <w:r w:rsidRPr="007011EB">
        <w:rPr>
          <w:rFonts w:ascii="Arial" w:hAnsi="Arial" w:cs="Arial"/>
          <w:sz w:val="22"/>
          <w:szCs w:val="22"/>
        </w:rPr>
        <w:t>29.-/</w:t>
      </w:r>
      <w:r w:rsidRPr="007011EB">
        <w:rPr>
          <w:rFonts w:ascii="Arial" w:hAnsi="Arial" w:cs="Arial"/>
          <w:sz w:val="22"/>
          <w:szCs w:val="22"/>
          <w:lang w:val="pt-PT"/>
        </w:rPr>
        <w:t xml:space="preserve">€ </w:t>
      </w:r>
      <w:r w:rsidRPr="007011EB">
        <w:rPr>
          <w:rFonts w:ascii="Arial" w:hAnsi="Arial" w:cs="Arial"/>
          <w:sz w:val="22"/>
          <w:szCs w:val="22"/>
        </w:rPr>
        <w:t>21.-</w:t>
      </w:r>
    </w:p>
    <w:p w:rsidR="007011EB" w:rsidRDefault="00E402CC" w:rsidP="00E402CC">
      <w:pPr>
        <w:rPr>
          <w:rFonts w:ascii="Arial" w:hAnsi="Arial" w:cs="Arial"/>
          <w:b/>
          <w:bCs/>
          <w:sz w:val="22"/>
          <w:szCs w:val="22"/>
        </w:rPr>
      </w:pPr>
      <w:r>
        <w:rPr>
          <w:rFonts w:ascii="Avenir Next" w:eastAsia="Avenir Next" w:hAnsi="Avenir Next" w:cs="Avenir Next"/>
          <w:sz w:val="24"/>
          <w:szCs w:val="24"/>
        </w:rPr>
        <w:br/>
      </w:r>
      <w:r w:rsidR="007011EB" w:rsidRPr="007011EB">
        <w:rPr>
          <w:rFonts w:ascii="Arial" w:hAnsi="Arial" w:cs="Arial"/>
          <w:sz w:val="22"/>
          <w:szCs w:val="22"/>
        </w:rPr>
        <w:t>Schauspiel</w:t>
      </w:r>
    </w:p>
    <w:p w:rsidR="007011EB" w:rsidRPr="007011EB" w:rsidRDefault="007011EB" w:rsidP="00E402CC">
      <w:pPr>
        <w:rPr>
          <w:rFonts w:ascii="Arial Black" w:hAnsi="Arial Black" w:cs="Arial"/>
          <w:b/>
          <w:bCs/>
          <w:sz w:val="22"/>
          <w:szCs w:val="22"/>
        </w:rPr>
      </w:pPr>
      <w:r w:rsidRPr="007011EB">
        <w:rPr>
          <w:rFonts w:ascii="Arial Black" w:hAnsi="Arial Black" w:cs="Arial"/>
          <w:b/>
          <w:bCs/>
          <w:sz w:val="22"/>
          <w:szCs w:val="22"/>
        </w:rPr>
        <w:t>DER UNTERTAN SPRICHT</w:t>
      </w:r>
    </w:p>
    <w:p w:rsidR="007011EB" w:rsidRPr="007011EB" w:rsidRDefault="007011EB" w:rsidP="007011EB">
      <w:pPr>
        <w:rPr>
          <w:rFonts w:ascii="Arial" w:eastAsia="Avenir Next" w:hAnsi="Arial" w:cs="Arial"/>
          <w:i/>
          <w:sz w:val="22"/>
          <w:szCs w:val="22"/>
        </w:rPr>
      </w:pPr>
      <w:r w:rsidRPr="007011EB">
        <w:rPr>
          <w:rFonts w:ascii="Arial" w:hAnsi="Arial" w:cs="Arial"/>
          <w:b/>
          <w:i/>
          <w:sz w:val="22"/>
          <w:szCs w:val="22"/>
        </w:rPr>
        <w:t>Konzept ⁄ Text ⁄ Spiel:</w:t>
      </w:r>
      <w:r w:rsidRPr="007011EB">
        <w:rPr>
          <w:rFonts w:ascii="Arial" w:hAnsi="Arial" w:cs="Arial"/>
          <w:i/>
          <w:sz w:val="22"/>
          <w:szCs w:val="22"/>
        </w:rPr>
        <w:t xml:space="preserve"> Ines </w:t>
      </w:r>
      <w:proofErr w:type="spellStart"/>
      <w:r w:rsidRPr="007011EB">
        <w:rPr>
          <w:rFonts w:ascii="Arial" w:hAnsi="Arial" w:cs="Arial"/>
          <w:i/>
          <w:sz w:val="22"/>
          <w:szCs w:val="22"/>
        </w:rPr>
        <w:t>Burdow</w:t>
      </w:r>
      <w:proofErr w:type="spellEnd"/>
      <w:r w:rsidRPr="007011EB">
        <w:rPr>
          <w:rFonts w:ascii="Arial" w:hAnsi="Arial" w:cs="Arial"/>
          <w:i/>
          <w:sz w:val="22"/>
          <w:szCs w:val="22"/>
        </w:rPr>
        <w:t xml:space="preserve"> </w:t>
      </w:r>
    </w:p>
    <w:p w:rsidR="007011EB" w:rsidRPr="007011EB" w:rsidRDefault="007011EB" w:rsidP="007011EB">
      <w:pPr>
        <w:rPr>
          <w:rFonts w:ascii="Arial" w:eastAsia="Avenir Next" w:hAnsi="Arial" w:cs="Arial"/>
          <w:i/>
          <w:sz w:val="22"/>
          <w:szCs w:val="22"/>
        </w:rPr>
      </w:pPr>
      <w:r w:rsidRPr="007011EB">
        <w:rPr>
          <w:rFonts w:ascii="Arial" w:hAnsi="Arial" w:cs="Arial"/>
          <w:b/>
          <w:i/>
          <w:sz w:val="22"/>
          <w:szCs w:val="22"/>
        </w:rPr>
        <w:t>Inszenierung:</w:t>
      </w:r>
      <w:r w:rsidRPr="007011EB">
        <w:rPr>
          <w:rFonts w:ascii="Arial" w:hAnsi="Arial" w:cs="Arial"/>
          <w:i/>
          <w:sz w:val="22"/>
          <w:szCs w:val="22"/>
        </w:rPr>
        <w:t xml:space="preserve"> Anna </w:t>
      </w:r>
      <w:proofErr w:type="spellStart"/>
      <w:r w:rsidRPr="007011EB">
        <w:rPr>
          <w:rFonts w:ascii="Arial" w:hAnsi="Arial" w:cs="Arial"/>
          <w:i/>
          <w:sz w:val="22"/>
          <w:szCs w:val="22"/>
        </w:rPr>
        <w:t>Tenti</w:t>
      </w:r>
      <w:proofErr w:type="spellEnd"/>
    </w:p>
    <w:p w:rsidR="007011EB" w:rsidRPr="007011EB" w:rsidRDefault="007011EB" w:rsidP="007011EB">
      <w:pPr>
        <w:rPr>
          <w:rFonts w:ascii="Arial" w:eastAsia="Avenir Next" w:hAnsi="Arial" w:cs="Arial"/>
          <w:i/>
          <w:sz w:val="22"/>
          <w:szCs w:val="22"/>
        </w:rPr>
      </w:pPr>
      <w:r w:rsidRPr="007011EB">
        <w:rPr>
          <w:rFonts w:ascii="Arial" w:hAnsi="Arial" w:cs="Arial"/>
          <w:b/>
          <w:i/>
          <w:sz w:val="22"/>
          <w:szCs w:val="22"/>
        </w:rPr>
        <w:t>Musik ⁄ Ton:</w:t>
      </w:r>
      <w:r w:rsidRPr="007011EB">
        <w:rPr>
          <w:rFonts w:ascii="Arial" w:hAnsi="Arial" w:cs="Arial"/>
          <w:i/>
          <w:sz w:val="22"/>
          <w:szCs w:val="22"/>
        </w:rPr>
        <w:t xml:space="preserve"> Tim Andersen</w:t>
      </w:r>
    </w:p>
    <w:p w:rsidR="00E402CC" w:rsidRPr="007011EB" w:rsidRDefault="00E402CC" w:rsidP="00E402CC">
      <w:pPr>
        <w:rPr>
          <w:rFonts w:ascii="Arial" w:eastAsia="Avenir Next" w:hAnsi="Arial" w:cs="Arial"/>
          <w:b/>
          <w:bCs/>
          <w:sz w:val="22"/>
          <w:szCs w:val="22"/>
        </w:rPr>
      </w:pPr>
    </w:p>
    <w:p w:rsidR="00280DD4" w:rsidRPr="000A406E" w:rsidRDefault="00E402CC" w:rsidP="00E402CC">
      <w:pPr>
        <w:rPr>
          <w:rFonts w:ascii="Arial" w:eastAsia="Avenir Next" w:hAnsi="Arial" w:cs="Arial"/>
          <w:sz w:val="22"/>
          <w:szCs w:val="22"/>
        </w:rPr>
      </w:pPr>
      <w:r w:rsidRPr="007011EB">
        <w:rPr>
          <w:rFonts w:ascii="Arial" w:hAnsi="Arial" w:cs="Arial"/>
          <w:sz w:val="22"/>
          <w:szCs w:val="22"/>
        </w:rPr>
        <w:t xml:space="preserve">Ein Schauspiel von Ines </w:t>
      </w:r>
      <w:proofErr w:type="spellStart"/>
      <w:r w:rsidRPr="007011EB">
        <w:rPr>
          <w:rFonts w:ascii="Arial" w:hAnsi="Arial" w:cs="Arial"/>
          <w:sz w:val="22"/>
          <w:szCs w:val="22"/>
        </w:rPr>
        <w:t>Burdow</w:t>
      </w:r>
      <w:proofErr w:type="spellEnd"/>
      <w:r w:rsidRPr="007011EB">
        <w:rPr>
          <w:rFonts w:ascii="Arial" w:hAnsi="Arial" w:cs="Arial"/>
          <w:sz w:val="22"/>
          <w:szCs w:val="22"/>
        </w:rPr>
        <w:t xml:space="preserve"> nach Motiven aus Heinrich Manns Roman "Der Untertan". Eine kritische und durchaus humorvolle Auseinandersetzung mit den Mechanismen der Macht.</w:t>
      </w:r>
      <w:r w:rsidRPr="007011EB">
        <w:rPr>
          <w:rFonts w:ascii="Arial" w:eastAsia="Avenir Next" w:hAnsi="Arial" w:cs="Arial"/>
          <w:sz w:val="22"/>
          <w:szCs w:val="22"/>
        </w:rPr>
        <w:br/>
      </w:r>
    </w:p>
    <w:p w:rsidR="00280DD4" w:rsidRDefault="00280DD4" w:rsidP="00E402CC">
      <w:pPr>
        <w:rPr>
          <w:rFonts w:ascii="Avenir Next" w:eastAsia="Avenir Next" w:hAnsi="Avenir Next" w:cs="Avenir Next"/>
          <w:sz w:val="24"/>
          <w:szCs w:val="24"/>
        </w:rPr>
      </w:pPr>
    </w:p>
    <w:p w:rsidR="000A406E" w:rsidRDefault="000A406E" w:rsidP="00E402CC">
      <w:pPr>
        <w:rPr>
          <w:rFonts w:ascii="Avenir Next" w:eastAsia="Avenir Next" w:hAnsi="Avenir Next" w:cs="Avenir Next"/>
          <w:sz w:val="24"/>
          <w:szCs w:val="24"/>
        </w:rPr>
      </w:pPr>
    </w:p>
    <w:p w:rsidR="000A406E" w:rsidRDefault="000A406E" w:rsidP="00E402CC">
      <w:pPr>
        <w:rPr>
          <w:rFonts w:ascii="Avenir Next" w:eastAsia="Avenir Next" w:hAnsi="Avenir Next" w:cs="Avenir Next"/>
          <w:sz w:val="24"/>
          <w:szCs w:val="24"/>
        </w:rPr>
      </w:pPr>
    </w:p>
    <w:p w:rsidR="001C7A6E" w:rsidRPr="001C7A6E" w:rsidRDefault="001C7A6E" w:rsidP="001C7A6E">
      <w:pPr>
        <w:pStyle w:val="Listenabsatz"/>
        <w:numPr>
          <w:ilvl w:val="0"/>
          <w:numId w:val="1"/>
        </w:numPr>
        <w:rPr>
          <w:rFonts w:ascii="Arial Black" w:eastAsia="Avenir Next" w:hAnsi="Arial Black" w:cs="Arial"/>
          <w:sz w:val="22"/>
          <w:szCs w:val="22"/>
        </w:rPr>
      </w:pPr>
      <w:r w:rsidRPr="001C7A6E">
        <w:rPr>
          <w:rFonts w:ascii="Arial Black" w:hAnsi="Arial Black" w:cs="Arial"/>
          <w:b/>
          <w:bCs/>
          <w:sz w:val="22"/>
          <w:szCs w:val="22"/>
          <w:highlight w:val="lightGray"/>
        </w:rPr>
        <w:t>10. Mai 2026 (10.30 Uhr)</w:t>
      </w:r>
    </w:p>
    <w:p w:rsidR="001C7A6E" w:rsidRDefault="001C7A6E" w:rsidP="00E402CC">
      <w:pPr>
        <w:rPr>
          <w:rFonts w:ascii="Avenir Next" w:eastAsia="Avenir Next" w:hAnsi="Avenir Next" w:cs="Avenir Next"/>
          <w:sz w:val="24"/>
          <w:szCs w:val="24"/>
        </w:rPr>
      </w:pPr>
      <w:r w:rsidRPr="001C7A6E">
        <w:rPr>
          <w:rFonts w:ascii="Arial" w:hAnsi="Arial" w:cs="Arial"/>
          <w:b/>
          <w:bCs/>
          <w:sz w:val="22"/>
          <w:szCs w:val="22"/>
        </w:rPr>
        <w:t xml:space="preserve">Tickets: </w:t>
      </w:r>
      <w:r w:rsidR="0001742B">
        <w:rPr>
          <w:rFonts w:ascii="Arial" w:hAnsi="Arial" w:cs="Arial"/>
          <w:sz w:val="22"/>
          <w:szCs w:val="22"/>
        </w:rPr>
        <w:t>€ 14</w:t>
      </w:r>
      <w:r w:rsidRPr="001C7A6E">
        <w:rPr>
          <w:rFonts w:ascii="Arial" w:hAnsi="Arial" w:cs="Arial"/>
          <w:sz w:val="22"/>
          <w:szCs w:val="22"/>
        </w:rPr>
        <w:t>.-</w:t>
      </w:r>
    </w:p>
    <w:p w:rsidR="001C7A6E" w:rsidRDefault="001C7A6E" w:rsidP="00E402CC">
      <w:pPr>
        <w:rPr>
          <w:rFonts w:ascii="Arial" w:hAnsi="Arial" w:cs="Arial"/>
          <w:b/>
          <w:bCs/>
          <w:sz w:val="22"/>
          <w:szCs w:val="22"/>
        </w:rPr>
      </w:pPr>
    </w:p>
    <w:p w:rsidR="001C7A6E" w:rsidRDefault="001C7A6E" w:rsidP="00E402CC">
      <w:pPr>
        <w:rPr>
          <w:rFonts w:ascii="Arial" w:hAnsi="Arial" w:cs="Arial"/>
          <w:b/>
          <w:bCs/>
          <w:sz w:val="22"/>
          <w:szCs w:val="22"/>
        </w:rPr>
      </w:pPr>
      <w:r w:rsidRPr="001C7A6E">
        <w:rPr>
          <w:rFonts w:ascii="Arial" w:hAnsi="Arial" w:cs="Arial"/>
          <w:sz w:val="22"/>
          <w:szCs w:val="22"/>
        </w:rPr>
        <w:t>Interaktive Performance für Babys (10-24 Monate)</w:t>
      </w:r>
    </w:p>
    <w:p w:rsidR="00E402CC" w:rsidRPr="001C7A6E" w:rsidRDefault="00E402CC" w:rsidP="00E402CC">
      <w:pPr>
        <w:rPr>
          <w:rFonts w:ascii="Arial Black" w:eastAsia="Avenir Next" w:hAnsi="Arial Black" w:cs="Arial"/>
          <w:b/>
          <w:bCs/>
          <w:sz w:val="22"/>
          <w:szCs w:val="22"/>
        </w:rPr>
      </w:pPr>
      <w:r w:rsidRPr="001C7A6E">
        <w:rPr>
          <w:rFonts w:ascii="Arial Black" w:hAnsi="Arial Black" w:cs="Arial"/>
          <w:b/>
          <w:bCs/>
          <w:sz w:val="22"/>
          <w:szCs w:val="22"/>
        </w:rPr>
        <w:t>BAJA BUF</w:t>
      </w:r>
    </w:p>
    <w:p w:rsidR="00E402CC" w:rsidRPr="001C7A6E" w:rsidRDefault="001C7A6E" w:rsidP="00E402CC">
      <w:pPr>
        <w:rPr>
          <w:rFonts w:ascii="Arial" w:eastAsia="Avenir Next" w:hAnsi="Arial" w:cs="Arial"/>
          <w:i/>
          <w:sz w:val="22"/>
          <w:szCs w:val="22"/>
        </w:rPr>
      </w:pPr>
      <w:r w:rsidRPr="001C7A6E">
        <w:rPr>
          <w:rFonts w:ascii="Arial" w:hAnsi="Arial" w:cs="Arial"/>
          <w:b/>
          <w:bCs/>
          <w:i/>
          <w:sz w:val="22"/>
          <w:szCs w:val="22"/>
        </w:rPr>
        <w:t>Konzept:</w:t>
      </w:r>
      <w:r w:rsidRPr="001C7A6E">
        <w:rPr>
          <w:rFonts w:ascii="Arial" w:hAnsi="Arial" w:cs="Arial"/>
          <w:i/>
          <w:sz w:val="22"/>
          <w:szCs w:val="22"/>
        </w:rPr>
        <w:t xml:space="preserve"> Sanja </w:t>
      </w:r>
      <w:proofErr w:type="spellStart"/>
      <w:r w:rsidRPr="001C7A6E">
        <w:rPr>
          <w:rFonts w:ascii="Arial" w:hAnsi="Arial" w:cs="Arial"/>
          <w:i/>
          <w:sz w:val="22"/>
          <w:szCs w:val="22"/>
        </w:rPr>
        <w:t>Tropp</w:t>
      </w:r>
      <w:proofErr w:type="spellEnd"/>
      <w:r w:rsidRPr="001C7A6E">
        <w:rPr>
          <w:rFonts w:ascii="Arial" w:hAnsi="Arial" w:cs="Arial"/>
          <w:i/>
          <w:sz w:val="22"/>
          <w:szCs w:val="22"/>
        </w:rPr>
        <w:t xml:space="preserve"> Frühwald, Till Frühwald</w:t>
      </w:r>
      <w:r w:rsidRPr="001C7A6E">
        <w:rPr>
          <w:rFonts w:ascii="Arial" w:eastAsia="Avenir Next" w:hAnsi="Arial" w:cs="Arial"/>
          <w:i/>
          <w:sz w:val="22"/>
          <w:szCs w:val="22"/>
        </w:rPr>
        <w:br/>
      </w:r>
      <w:r w:rsidRPr="001C7A6E">
        <w:rPr>
          <w:rFonts w:ascii="Arial" w:hAnsi="Arial" w:cs="Arial"/>
          <w:b/>
          <w:bCs/>
          <w:i/>
          <w:sz w:val="22"/>
          <w:szCs w:val="22"/>
        </w:rPr>
        <w:t>Musik:</w:t>
      </w:r>
      <w:r w:rsidRPr="001C7A6E">
        <w:rPr>
          <w:rFonts w:ascii="Arial" w:hAnsi="Arial" w:cs="Arial"/>
          <w:i/>
          <w:sz w:val="22"/>
          <w:szCs w:val="22"/>
        </w:rPr>
        <w:t xml:space="preserve"> Damir </w:t>
      </w:r>
      <w:proofErr w:type="spellStart"/>
      <w:r w:rsidRPr="001C7A6E">
        <w:rPr>
          <w:rFonts w:ascii="Arial" w:hAnsi="Arial" w:cs="Arial"/>
          <w:i/>
          <w:sz w:val="22"/>
          <w:szCs w:val="22"/>
        </w:rPr>
        <w:t>Šimunović</w:t>
      </w:r>
      <w:proofErr w:type="spellEnd"/>
      <w:r w:rsidRPr="001C7A6E">
        <w:rPr>
          <w:rFonts w:ascii="Arial" w:hAnsi="Arial" w:cs="Arial"/>
          <w:i/>
          <w:sz w:val="22"/>
          <w:szCs w:val="22"/>
        </w:rPr>
        <w:br/>
      </w:r>
      <w:r w:rsidRPr="001C7A6E">
        <w:rPr>
          <w:rFonts w:ascii="Arial" w:hAnsi="Arial" w:cs="Arial"/>
          <w:b/>
          <w:bCs/>
          <w:i/>
          <w:sz w:val="22"/>
          <w:szCs w:val="22"/>
        </w:rPr>
        <w:t>Performer*innen:</w:t>
      </w:r>
      <w:r w:rsidRPr="001C7A6E">
        <w:rPr>
          <w:rFonts w:ascii="Arial" w:hAnsi="Arial" w:cs="Arial"/>
          <w:i/>
          <w:sz w:val="22"/>
          <w:szCs w:val="22"/>
        </w:rPr>
        <w:t xml:space="preserve"> VRUM </w:t>
      </w:r>
      <w:proofErr w:type="spellStart"/>
      <w:r w:rsidRPr="001C7A6E">
        <w:rPr>
          <w:rFonts w:ascii="Arial" w:hAnsi="Arial" w:cs="Arial"/>
          <w:i/>
          <w:sz w:val="22"/>
          <w:szCs w:val="22"/>
        </w:rPr>
        <w:t>Performing</w:t>
      </w:r>
      <w:proofErr w:type="spellEnd"/>
      <w:r w:rsidRPr="001C7A6E">
        <w:rPr>
          <w:rFonts w:ascii="Arial" w:hAnsi="Arial" w:cs="Arial"/>
          <w:i/>
          <w:sz w:val="22"/>
          <w:szCs w:val="22"/>
        </w:rPr>
        <w:t xml:space="preserve"> </w:t>
      </w:r>
      <w:proofErr w:type="spellStart"/>
      <w:r w:rsidRPr="001C7A6E">
        <w:rPr>
          <w:rFonts w:ascii="Arial" w:hAnsi="Arial" w:cs="Arial"/>
          <w:i/>
          <w:sz w:val="22"/>
          <w:szCs w:val="22"/>
        </w:rPr>
        <w:t>Arts</w:t>
      </w:r>
      <w:proofErr w:type="spellEnd"/>
      <w:r w:rsidRPr="001C7A6E">
        <w:rPr>
          <w:rFonts w:ascii="Arial" w:hAnsi="Arial" w:cs="Arial"/>
          <w:i/>
          <w:sz w:val="22"/>
          <w:szCs w:val="22"/>
        </w:rPr>
        <w:t xml:space="preserve"> Collective</w:t>
      </w:r>
    </w:p>
    <w:p w:rsidR="001C7A6E" w:rsidRPr="001C7A6E" w:rsidRDefault="001C7A6E" w:rsidP="00E402CC">
      <w:pPr>
        <w:rPr>
          <w:rFonts w:ascii="Arial" w:eastAsia="Avenir Next" w:hAnsi="Arial" w:cs="Arial"/>
          <w:sz w:val="22"/>
          <w:szCs w:val="22"/>
        </w:rPr>
      </w:pPr>
    </w:p>
    <w:p w:rsidR="000A406E" w:rsidRDefault="00E402CC" w:rsidP="00E402CC">
      <w:pPr>
        <w:rPr>
          <w:rFonts w:ascii="Arial" w:eastAsia="Avenir Next" w:hAnsi="Arial" w:cs="Arial"/>
          <w:sz w:val="22"/>
          <w:szCs w:val="22"/>
        </w:rPr>
      </w:pPr>
      <w:r w:rsidRPr="001C7A6E">
        <w:rPr>
          <w:rFonts w:ascii="Arial" w:hAnsi="Arial" w:cs="Arial"/>
          <w:sz w:val="22"/>
          <w:szCs w:val="22"/>
        </w:rPr>
        <w:t xml:space="preserve">In </w:t>
      </w:r>
      <w:proofErr w:type="spellStart"/>
      <w:r w:rsidRPr="001C7A6E">
        <w:rPr>
          <w:rFonts w:ascii="Arial" w:hAnsi="Arial" w:cs="Arial"/>
          <w:i/>
          <w:iCs/>
          <w:sz w:val="22"/>
          <w:szCs w:val="22"/>
        </w:rPr>
        <w:t>Baja</w:t>
      </w:r>
      <w:proofErr w:type="spellEnd"/>
      <w:r w:rsidRPr="001C7A6E">
        <w:rPr>
          <w:rFonts w:ascii="Arial" w:hAnsi="Arial" w:cs="Arial"/>
          <w:i/>
          <w:iCs/>
          <w:sz w:val="22"/>
          <w:szCs w:val="22"/>
        </w:rPr>
        <w:t xml:space="preserve"> </w:t>
      </w:r>
      <w:proofErr w:type="spellStart"/>
      <w:r w:rsidRPr="001C7A6E">
        <w:rPr>
          <w:rFonts w:ascii="Arial" w:hAnsi="Arial" w:cs="Arial"/>
          <w:i/>
          <w:iCs/>
          <w:sz w:val="22"/>
          <w:szCs w:val="22"/>
        </w:rPr>
        <w:t>Buf</w:t>
      </w:r>
      <w:proofErr w:type="spellEnd"/>
      <w:r w:rsidRPr="001C7A6E">
        <w:rPr>
          <w:rFonts w:ascii="Arial" w:hAnsi="Arial" w:cs="Arial"/>
          <w:sz w:val="22"/>
          <w:szCs w:val="22"/>
        </w:rPr>
        <w:t xml:space="preserve"> stehen die Kleinsten im Mittelpunkt: Babys zwischen 10 und 24 Monaten bewegen sich frei in einem großen, weichen Raum – ohne Spielzeug, ohne Vorgaben. Drei Tänzer*innen begleiten ihre spontanen Bewegungen, greifen Impulse auf und lassen so einen spielerischen, körperlichen Dialog entstehen.</w:t>
      </w:r>
    </w:p>
    <w:p w:rsidR="001C7A6E" w:rsidRDefault="00E402CC" w:rsidP="00E402CC">
      <w:pPr>
        <w:rPr>
          <w:rFonts w:ascii="Arial" w:eastAsia="Avenir Next" w:hAnsi="Arial" w:cs="Arial"/>
          <w:sz w:val="22"/>
          <w:szCs w:val="22"/>
        </w:rPr>
      </w:pPr>
      <w:r w:rsidRPr="001C7A6E">
        <w:rPr>
          <w:rFonts w:ascii="Arial" w:eastAsia="Avenir Next" w:hAnsi="Arial" w:cs="Arial"/>
          <w:sz w:val="22"/>
          <w:szCs w:val="22"/>
        </w:rPr>
        <w:br/>
      </w:r>
    </w:p>
    <w:p w:rsidR="000A406E" w:rsidRPr="000A406E" w:rsidRDefault="000A406E" w:rsidP="00E402CC">
      <w:pPr>
        <w:rPr>
          <w:rFonts w:ascii="Arial" w:eastAsia="Avenir Next" w:hAnsi="Arial" w:cs="Arial"/>
          <w:sz w:val="22"/>
          <w:szCs w:val="22"/>
        </w:rPr>
      </w:pPr>
    </w:p>
    <w:p w:rsidR="00426924" w:rsidRPr="005211A9" w:rsidRDefault="00426924" w:rsidP="00E402CC">
      <w:pPr>
        <w:rPr>
          <w:rFonts w:ascii="Avenir Next" w:hAnsi="Avenir Next" w:hint="eastAsia"/>
          <w:b/>
          <w:bCs/>
          <w:sz w:val="22"/>
          <w:szCs w:val="22"/>
        </w:rPr>
      </w:pPr>
    </w:p>
    <w:p w:rsidR="00426924" w:rsidRPr="005211A9" w:rsidRDefault="00426924" w:rsidP="00426924">
      <w:pPr>
        <w:pStyle w:val="Listenabsatz"/>
        <w:numPr>
          <w:ilvl w:val="0"/>
          <w:numId w:val="1"/>
        </w:numPr>
        <w:rPr>
          <w:rFonts w:ascii="Arial Black" w:hAnsi="Arial Black"/>
          <w:b/>
          <w:bCs/>
          <w:sz w:val="22"/>
          <w:szCs w:val="22"/>
          <w:highlight w:val="lightGray"/>
        </w:rPr>
      </w:pPr>
      <w:r w:rsidRPr="005211A9">
        <w:rPr>
          <w:rFonts w:ascii="Arial Black" w:hAnsi="Arial Black" w:cs="Arial"/>
          <w:b/>
          <w:bCs/>
          <w:sz w:val="22"/>
          <w:szCs w:val="22"/>
          <w:highlight w:val="lightGray"/>
        </w:rPr>
        <w:t>23. &amp; 24. Mai 2026 (19.30 Uhr)</w:t>
      </w:r>
    </w:p>
    <w:p w:rsidR="00426924" w:rsidRPr="005211A9" w:rsidRDefault="00426924" w:rsidP="00426924">
      <w:pPr>
        <w:rPr>
          <w:rFonts w:ascii="Arial" w:eastAsia="Avenir Next" w:hAnsi="Arial" w:cs="Arial"/>
          <w:sz w:val="22"/>
          <w:szCs w:val="22"/>
        </w:rPr>
      </w:pPr>
      <w:r w:rsidRPr="005211A9">
        <w:rPr>
          <w:rFonts w:ascii="Arial" w:hAnsi="Arial" w:cs="Arial"/>
          <w:b/>
          <w:bCs/>
          <w:sz w:val="22"/>
          <w:szCs w:val="22"/>
        </w:rPr>
        <w:t>Tickets Vorverkauf:</w:t>
      </w:r>
      <w:r w:rsidRPr="005211A9">
        <w:rPr>
          <w:rFonts w:ascii="Arial" w:hAnsi="Arial" w:cs="Arial"/>
          <w:sz w:val="22"/>
          <w:szCs w:val="22"/>
        </w:rPr>
        <w:t xml:space="preserve"> € 35.-/</w:t>
      </w:r>
      <w:r w:rsidRPr="005211A9">
        <w:rPr>
          <w:rFonts w:ascii="Arial" w:hAnsi="Arial" w:cs="Arial"/>
          <w:sz w:val="22"/>
          <w:szCs w:val="22"/>
          <w:lang w:val="pt-PT"/>
        </w:rPr>
        <w:t xml:space="preserve">€ </w:t>
      </w:r>
      <w:r w:rsidRPr="005211A9">
        <w:rPr>
          <w:rFonts w:ascii="Arial" w:hAnsi="Arial" w:cs="Arial"/>
          <w:sz w:val="22"/>
          <w:szCs w:val="22"/>
        </w:rPr>
        <w:t>32.-/</w:t>
      </w:r>
      <w:r w:rsidRPr="005211A9">
        <w:rPr>
          <w:rFonts w:ascii="Arial" w:hAnsi="Arial" w:cs="Arial"/>
          <w:sz w:val="22"/>
          <w:szCs w:val="22"/>
          <w:lang w:val="pt-PT"/>
        </w:rPr>
        <w:t xml:space="preserve">€ </w:t>
      </w:r>
      <w:r w:rsidRPr="005211A9">
        <w:rPr>
          <w:rFonts w:ascii="Arial" w:hAnsi="Arial" w:cs="Arial"/>
          <w:sz w:val="22"/>
          <w:szCs w:val="22"/>
        </w:rPr>
        <w:t>28.-/</w:t>
      </w:r>
      <w:r w:rsidRPr="005211A9">
        <w:rPr>
          <w:rFonts w:ascii="Arial" w:hAnsi="Arial" w:cs="Arial"/>
          <w:sz w:val="22"/>
          <w:szCs w:val="22"/>
          <w:lang w:val="pt-PT"/>
        </w:rPr>
        <w:t xml:space="preserve">€ </w:t>
      </w:r>
      <w:r w:rsidRPr="005211A9">
        <w:rPr>
          <w:rFonts w:ascii="Arial" w:hAnsi="Arial" w:cs="Arial"/>
          <w:sz w:val="22"/>
          <w:szCs w:val="22"/>
        </w:rPr>
        <w:t>21.-</w:t>
      </w:r>
      <w:r w:rsidRPr="005211A9">
        <w:rPr>
          <w:rFonts w:ascii="Arial" w:eastAsia="Avenir Next" w:hAnsi="Arial" w:cs="Arial"/>
          <w:sz w:val="22"/>
          <w:szCs w:val="22"/>
        </w:rPr>
        <w:br/>
      </w:r>
      <w:r w:rsidRPr="005211A9">
        <w:rPr>
          <w:rFonts w:ascii="Arial" w:hAnsi="Arial" w:cs="Arial"/>
          <w:b/>
          <w:bCs/>
          <w:sz w:val="22"/>
          <w:szCs w:val="22"/>
        </w:rPr>
        <w:t xml:space="preserve">Tickets Abendkassa: </w:t>
      </w:r>
      <w:r w:rsidRPr="005211A9">
        <w:rPr>
          <w:rFonts w:ascii="Arial" w:hAnsi="Arial" w:cs="Arial"/>
          <w:sz w:val="22"/>
          <w:szCs w:val="22"/>
          <w:lang w:val="pt-PT"/>
        </w:rPr>
        <w:t xml:space="preserve">€ </w:t>
      </w:r>
      <w:r w:rsidRPr="005211A9">
        <w:rPr>
          <w:rFonts w:ascii="Arial" w:hAnsi="Arial" w:cs="Arial"/>
          <w:sz w:val="22"/>
          <w:szCs w:val="22"/>
        </w:rPr>
        <w:t>36.-/</w:t>
      </w:r>
      <w:r w:rsidRPr="005211A9">
        <w:rPr>
          <w:rFonts w:ascii="Arial" w:hAnsi="Arial" w:cs="Arial"/>
          <w:sz w:val="22"/>
          <w:szCs w:val="22"/>
          <w:lang w:val="pt-PT"/>
        </w:rPr>
        <w:t xml:space="preserve">€ </w:t>
      </w:r>
      <w:r w:rsidRPr="005211A9">
        <w:rPr>
          <w:rFonts w:ascii="Arial" w:hAnsi="Arial" w:cs="Arial"/>
          <w:sz w:val="22"/>
          <w:szCs w:val="22"/>
        </w:rPr>
        <w:t>33.-/</w:t>
      </w:r>
      <w:r w:rsidRPr="005211A9">
        <w:rPr>
          <w:rFonts w:ascii="Arial" w:hAnsi="Arial" w:cs="Arial"/>
          <w:sz w:val="22"/>
          <w:szCs w:val="22"/>
          <w:lang w:val="pt-PT"/>
        </w:rPr>
        <w:t xml:space="preserve">€ </w:t>
      </w:r>
      <w:r w:rsidRPr="005211A9">
        <w:rPr>
          <w:rFonts w:ascii="Arial" w:hAnsi="Arial" w:cs="Arial"/>
          <w:sz w:val="22"/>
          <w:szCs w:val="22"/>
        </w:rPr>
        <w:t>29.-/</w:t>
      </w:r>
      <w:r w:rsidRPr="005211A9">
        <w:rPr>
          <w:rFonts w:ascii="Arial" w:hAnsi="Arial" w:cs="Arial"/>
          <w:sz w:val="22"/>
          <w:szCs w:val="22"/>
          <w:lang w:val="pt-PT"/>
        </w:rPr>
        <w:t xml:space="preserve">€ </w:t>
      </w:r>
      <w:r w:rsidRPr="005211A9">
        <w:rPr>
          <w:rFonts w:ascii="Arial" w:hAnsi="Arial" w:cs="Arial"/>
          <w:sz w:val="22"/>
          <w:szCs w:val="22"/>
        </w:rPr>
        <w:t>21.-</w:t>
      </w:r>
    </w:p>
    <w:p w:rsidR="00426924" w:rsidRPr="005211A9" w:rsidRDefault="00426924" w:rsidP="00E402CC">
      <w:pPr>
        <w:rPr>
          <w:rFonts w:ascii="Arial" w:hAnsi="Arial" w:cs="Arial"/>
          <w:b/>
          <w:bCs/>
          <w:sz w:val="22"/>
          <w:szCs w:val="22"/>
        </w:rPr>
      </w:pPr>
    </w:p>
    <w:p w:rsidR="00426924" w:rsidRPr="005211A9" w:rsidRDefault="00426924" w:rsidP="00E402CC">
      <w:pPr>
        <w:rPr>
          <w:rFonts w:ascii="Arial" w:hAnsi="Arial" w:cs="Arial"/>
          <w:b/>
          <w:bCs/>
          <w:sz w:val="22"/>
          <w:szCs w:val="22"/>
        </w:rPr>
      </w:pPr>
      <w:r w:rsidRPr="005211A9">
        <w:rPr>
          <w:rFonts w:ascii="Arial" w:hAnsi="Arial" w:cs="Arial"/>
          <w:sz w:val="22"/>
          <w:szCs w:val="22"/>
        </w:rPr>
        <w:t>Tanz</w:t>
      </w:r>
    </w:p>
    <w:p w:rsidR="00E402CC" w:rsidRPr="005211A9" w:rsidRDefault="00E402CC" w:rsidP="00E402CC">
      <w:pPr>
        <w:rPr>
          <w:rFonts w:ascii="Arial Black" w:eastAsia="Avenir Next" w:hAnsi="Arial Black" w:cs="Arial"/>
          <w:b/>
          <w:bCs/>
          <w:sz w:val="22"/>
          <w:szCs w:val="22"/>
        </w:rPr>
      </w:pPr>
      <w:proofErr w:type="spellStart"/>
      <w:r w:rsidRPr="005211A9">
        <w:rPr>
          <w:rFonts w:ascii="Arial Black" w:hAnsi="Arial Black" w:cs="Arial"/>
          <w:b/>
          <w:bCs/>
          <w:sz w:val="22"/>
          <w:szCs w:val="22"/>
        </w:rPr>
        <w:t>ÜberMensch</w:t>
      </w:r>
      <w:proofErr w:type="spellEnd"/>
    </w:p>
    <w:p w:rsidR="00E402CC" w:rsidRPr="005211A9" w:rsidRDefault="00426924" w:rsidP="00E402CC">
      <w:pPr>
        <w:rPr>
          <w:rFonts w:ascii="Arial" w:eastAsia="Avenir Next" w:hAnsi="Arial" w:cs="Arial"/>
          <w:b/>
          <w:bCs/>
          <w:i/>
          <w:sz w:val="22"/>
          <w:szCs w:val="22"/>
        </w:rPr>
      </w:pPr>
      <w:r w:rsidRPr="005211A9">
        <w:rPr>
          <w:rFonts w:ascii="Arial" w:hAnsi="Arial" w:cs="Arial"/>
          <w:b/>
          <w:bCs/>
          <w:i/>
          <w:sz w:val="22"/>
          <w:szCs w:val="22"/>
        </w:rPr>
        <w:t xml:space="preserve">Konzept, Choreografie, Musik, Tanz/Performance: </w:t>
      </w:r>
      <w:r w:rsidRPr="005211A9">
        <w:rPr>
          <w:rFonts w:ascii="Arial" w:hAnsi="Arial" w:cs="Arial"/>
          <w:i/>
          <w:sz w:val="22"/>
          <w:szCs w:val="22"/>
        </w:rPr>
        <w:t xml:space="preserve">Lucyna </w:t>
      </w:r>
      <w:proofErr w:type="spellStart"/>
      <w:r w:rsidRPr="005211A9">
        <w:rPr>
          <w:rFonts w:ascii="Arial" w:hAnsi="Arial" w:cs="Arial"/>
          <w:i/>
          <w:sz w:val="22"/>
          <w:szCs w:val="22"/>
        </w:rPr>
        <w:t>Zwolinska</w:t>
      </w:r>
      <w:proofErr w:type="spellEnd"/>
      <w:r w:rsidRPr="005211A9">
        <w:rPr>
          <w:rFonts w:ascii="Arial" w:hAnsi="Arial" w:cs="Arial"/>
          <w:i/>
          <w:sz w:val="22"/>
          <w:szCs w:val="22"/>
        </w:rPr>
        <w:t xml:space="preserve">, Kathrin Lambert, </w:t>
      </w:r>
      <w:proofErr w:type="spellStart"/>
      <w:r w:rsidRPr="005211A9">
        <w:rPr>
          <w:rFonts w:ascii="Arial" w:hAnsi="Arial" w:cs="Arial"/>
          <w:i/>
          <w:sz w:val="22"/>
          <w:szCs w:val="22"/>
        </w:rPr>
        <w:t>Hsin</w:t>
      </w:r>
      <w:proofErr w:type="spellEnd"/>
      <w:r w:rsidRPr="005211A9">
        <w:rPr>
          <w:rFonts w:ascii="Arial" w:hAnsi="Arial" w:cs="Arial"/>
          <w:i/>
          <w:sz w:val="22"/>
          <w:szCs w:val="22"/>
        </w:rPr>
        <w:t xml:space="preserve">-i Huang und </w:t>
      </w:r>
      <w:proofErr w:type="spellStart"/>
      <w:r w:rsidRPr="005211A9">
        <w:rPr>
          <w:rFonts w:ascii="Arial" w:hAnsi="Arial" w:cs="Arial"/>
          <w:i/>
          <w:sz w:val="22"/>
          <w:szCs w:val="22"/>
        </w:rPr>
        <w:t>Youn</w:t>
      </w:r>
      <w:proofErr w:type="spellEnd"/>
      <w:r w:rsidRPr="005211A9">
        <w:rPr>
          <w:rFonts w:ascii="Arial" w:hAnsi="Arial" w:cs="Arial"/>
          <w:i/>
          <w:sz w:val="22"/>
          <w:szCs w:val="22"/>
        </w:rPr>
        <w:t xml:space="preserve"> Hui </w:t>
      </w:r>
      <w:proofErr w:type="spellStart"/>
      <w:r w:rsidRPr="005211A9">
        <w:rPr>
          <w:rFonts w:ascii="Arial" w:hAnsi="Arial" w:cs="Arial"/>
          <w:i/>
          <w:sz w:val="22"/>
          <w:szCs w:val="22"/>
        </w:rPr>
        <w:t>Jeon</w:t>
      </w:r>
      <w:proofErr w:type="spellEnd"/>
      <w:r w:rsidR="00E402CC" w:rsidRPr="005211A9">
        <w:rPr>
          <w:rFonts w:ascii="Arial" w:eastAsia="Avenir Next" w:hAnsi="Arial" w:cs="Arial"/>
          <w:i/>
          <w:sz w:val="22"/>
          <w:szCs w:val="22"/>
        </w:rPr>
        <w:br/>
      </w:r>
    </w:p>
    <w:p w:rsidR="00E402CC" w:rsidRPr="005211A9" w:rsidRDefault="00E402CC" w:rsidP="00E402CC">
      <w:pPr>
        <w:rPr>
          <w:rFonts w:ascii="Arial" w:eastAsia="Avenir Next" w:hAnsi="Arial" w:cs="Arial"/>
          <w:sz w:val="22"/>
          <w:szCs w:val="22"/>
        </w:rPr>
      </w:pPr>
      <w:r w:rsidRPr="005211A9">
        <w:rPr>
          <w:rFonts w:ascii="Arial" w:hAnsi="Arial" w:cs="Arial"/>
          <w:sz w:val="22"/>
          <w:szCs w:val="22"/>
        </w:rPr>
        <w:t>Ein interdisziplinäres Tanzprojekt, das Körper, Klangkunst und visuelle Elemente zu einer intensiven Reflexion verbindet. Im Zentrum der Performance steht die Frage: Was bedeutet Stärke wirklich – in einer Zeit, die von Leistungsdruck, technologischen Versprechungen und der Sehnsucht nach Kontrolle geprägt ist? Die Aufführung greift den Archetyp des Helden auf und entlarvt dieses Bild als Illusion.</w:t>
      </w:r>
    </w:p>
    <w:p w:rsidR="000A406E" w:rsidRDefault="000A406E" w:rsidP="00E402CC">
      <w:pPr>
        <w:rPr>
          <w:rFonts w:ascii="Arial" w:eastAsia="Avenir Next" w:hAnsi="Arial" w:cs="Arial"/>
          <w:sz w:val="22"/>
          <w:szCs w:val="22"/>
        </w:rPr>
      </w:pPr>
    </w:p>
    <w:p w:rsidR="000A406E" w:rsidRDefault="000A406E" w:rsidP="00E402CC">
      <w:pPr>
        <w:rPr>
          <w:rFonts w:ascii="Arial" w:eastAsia="Avenir Next" w:hAnsi="Arial" w:cs="Arial"/>
          <w:sz w:val="22"/>
          <w:szCs w:val="22"/>
        </w:rPr>
      </w:pPr>
    </w:p>
    <w:p w:rsidR="000A406E" w:rsidRDefault="000A406E" w:rsidP="00E402CC">
      <w:pPr>
        <w:rPr>
          <w:rFonts w:ascii="Arial" w:eastAsia="Avenir Next" w:hAnsi="Arial" w:cs="Arial"/>
          <w:sz w:val="22"/>
          <w:szCs w:val="22"/>
        </w:rPr>
      </w:pPr>
    </w:p>
    <w:p w:rsidR="00E402CC" w:rsidRPr="00426924" w:rsidRDefault="00E402CC" w:rsidP="00E402CC">
      <w:pPr>
        <w:rPr>
          <w:rFonts w:ascii="Arial" w:eastAsia="Avenir Next" w:hAnsi="Arial" w:cs="Arial"/>
          <w:sz w:val="24"/>
          <w:szCs w:val="24"/>
        </w:rPr>
      </w:pPr>
      <w:r w:rsidRPr="005211A9">
        <w:rPr>
          <w:rFonts w:ascii="Arial" w:eastAsia="Avenir Next" w:hAnsi="Arial" w:cs="Arial"/>
          <w:sz w:val="22"/>
          <w:szCs w:val="22"/>
        </w:rPr>
        <w:lastRenderedPageBreak/>
        <w:br/>
      </w:r>
    </w:p>
    <w:p w:rsidR="000A406E" w:rsidRPr="00280DD4" w:rsidRDefault="000A406E" w:rsidP="000A406E">
      <w:pPr>
        <w:pStyle w:val="Listenabsatz"/>
        <w:numPr>
          <w:ilvl w:val="0"/>
          <w:numId w:val="1"/>
        </w:numPr>
        <w:rPr>
          <w:rFonts w:ascii="Arial Black" w:hAnsi="Arial Black"/>
          <w:sz w:val="24"/>
          <w:szCs w:val="24"/>
          <w:u w:val="single"/>
        </w:rPr>
      </w:pPr>
      <w:r>
        <w:rPr>
          <w:rFonts w:ascii="Arial Black" w:hAnsi="Arial Black" w:cs="Arial"/>
          <w:b/>
          <w:bCs/>
          <w:sz w:val="22"/>
          <w:szCs w:val="22"/>
          <w:highlight w:val="lightGray"/>
        </w:rPr>
        <w:t xml:space="preserve">31. Mai </w:t>
      </w:r>
      <w:r w:rsidRPr="00280DD4">
        <w:rPr>
          <w:rFonts w:ascii="Arial Black" w:hAnsi="Arial Black" w:cs="Arial"/>
          <w:b/>
          <w:bCs/>
          <w:sz w:val="22"/>
          <w:szCs w:val="22"/>
          <w:highlight w:val="lightGray"/>
        </w:rPr>
        <w:t>2026 (16.00</w:t>
      </w:r>
      <w:r>
        <w:rPr>
          <w:rFonts w:ascii="Arial Black" w:hAnsi="Arial Black" w:cs="Arial"/>
          <w:b/>
          <w:bCs/>
          <w:sz w:val="22"/>
          <w:szCs w:val="22"/>
          <w:highlight w:val="lightGray"/>
        </w:rPr>
        <w:t xml:space="preserve"> </w:t>
      </w:r>
      <w:r w:rsidRPr="00280DD4">
        <w:rPr>
          <w:rFonts w:ascii="Arial Black" w:hAnsi="Arial Black" w:cs="Arial"/>
          <w:b/>
          <w:bCs/>
          <w:sz w:val="22"/>
          <w:szCs w:val="22"/>
          <w:highlight w:val="lightGray"/>
        </w:rPr>
        <w:t>Uhr)</w:t>
      </w:r>
    </w:p>
    <w:p w:rsidR="000A406E" w:rsidRPr="00280DD4" w:rsidRDefault="000A406E" w:rsidP="000A406E">
      <w:pPr>
        <w:rPr>
          <w:rFonts w:ascii="Arial" w:hAnsi="Arial" w:cs="Arial"/>
          <w:sz w:val="22"/>
          <w:szCs w:val="22"/>
        </w:rPr>
      </w:pPr>
      <w:r w:rsidRPr="00280DD4">
        <w:rPr>
          <w:rFonts w:ascii="Arial" w:hAnsi="Arial" w:cs="Arial"/>
          <w:b/>
          <w:bCs/>
          <w:sz w:val="22"/>
          <w:szCs w:val="22"/>
        </w:rPr>
        <w:t xml:space="preserve">Tickets </w:t>
      </w:r>
      <w:r w:rsidRPr="00280DD4">
        <w:rPr>
          <w:rFonts w:ascii="Arial" w:hAnsi="Arial" w:cs="Arial"/>
          <w:sz w:val="22"/>
          <w:szCs w:val="22"/>
        </w:rPr>
        <w:t>(incl. Bewirtung)</w:t>
      </w:r>
      <w:r w:rsidRPr="00280DD4">
        <w:rPr>
          <w:rFonts w:ascii="Arial" w:hAnsi="Arial" w:cs="Arial"/>
          <w:b/>
          <w:bCs/>
          <w:sz w:val="22"/>
          <w:szCs w:val="22"/>
        </w:rPr>
        <w:t xml:space="preserve">: </w:t>
      </w:r>
      <w:r w:rsidRPr="00280DD4">
        <w:rPr>
          <w:rFonts w:ascii="Arial" w:hAnsi="Arial" w:cs="Arial"/>
          <w:sz w:val="22"/>
          <w:szCs w:val="22"/>
        </w:rPr>
        <w:t>€ 25.-/ € 22.-|€ 20.-/€ 15.-</w:t>
      </w:r>
      <w:r w:rsidRPr="00280DD4">
        <w:rPr>
          <w:rFonts w:ascii="Arial" w:eastAsia="Avenir Next" w:hAnsi="Arial" w:cs="Arial"/>
          <w:sz w:val="22"/>
          <w:szCs w:val="22"/>
        </w:rPr>
        <w:br/>
      </w:r>
      <w:r w:rsidRPr="00280DD4">
        <w:rPr>
          <w:rFonts w:ascii="Arial" w:hAnsi="Arial" w:cs="Arial"/>
          <w:sz w:val="22"/>
          <w:szCs w:val="22"/>
        </w:rPr>
        <w:t>Nur mit Reservierung oder online-Ticket.</w:t>
      </w:r>
    </w:p>
    <w:p w:rsidR="000A406E" w:rsidRDefault="000A406E" w:rsidP="000A406E">
      <w:pPr>
        <w:rPr>
          <w:rFonts w:ascii="Arial" w:hAnsi="Arial" w:cs="Arial"/>
          <w:sz w:val="22"/>
          <w:szCs w:val="22"/>
          <w:u w:val="single"/>
        </w:rPr>
      </w:pPr>
    </w:p>
    <w:p w:rsidR="000A406E" w:rsidRPr="00280DD4" w:rsidRDefault="000A406E" w:rsidP="000A406E">
      <w:pPr>
        <w:rPr>
          <w:rFonts w:ascii="Arial" w:eastAsia="Avenir Next" w:hAnsi="Arial" w:cs="Arial"/>
          <w:sz w:val="22"/>
          <w:szCs w:val="22"/>
          <w:u w:val="single"/>
        </w:rPr>
      </w:pPr>
      <w:r w:rsidRPr="00280DD4">
        <w:rPr>
          <w:rFonts w:ascii="Arial" w:hAnsi="Arial" w:cs="Arial"/>
          <w:sz w:val="22"/>
          <w:szCs w:val="22"/>
          <w:u w:val="single"/>
        </w:rPr>
        <w:t>SPECIAL:</w:t>
      </w:r>
      <w:r>
        <w:rPr>
          <w:rFonts w:ascii="Arial" w:hAnsi="Arial" w:cs="Arial"/>
          <w:sz w:val="22"/>
          <w:szCs w:val="22"/>
          <w:u w:val="single"/>
        </w:rPr>
        <w:t xml:space="preserve"> </w:t>
      </w:r>
    </w:p>
    <w:p w:rsidR="000A406E" w:rsidRDefault="000A406E" w:rsidP="000A406E">
      <w:pPr>
        <w:rPr>
          <w:rFonts w:ascii="Arial" w:hAnsi="Arial" w:cs="Arial"/>
          <w:sz w:val="22"/>
          <w:szCs w:val="22"/>
        </w:rPr>
      </w:pPr>
      <w:r w:rsidRPr="00280DD4">
        <w:rPr>
          <w:rFonts w:ascii="Arial" w:hAnsi="Arial" w:cs="Arial"/>
          <w:b/>
          <w:bCs/>
          <w:sz w:val="22"/>
          <w:szCs w:val="22"/>
        </w:rPr>
        <w:t>TEATIME im DAS Margareten</w:t>
      </w:r>
      <w:r>
        <w:rPr>
          <w:rFonts w:ascii="Arial" w:hAnsi="Arial" w:cs="Arial"/>
          <w:b/>
          <w:bCs/>
          <w:sz w:val="22"/>
          <w:szCs w:val="22"/>
        </w:rPr>
        <w:t xml:space="preserve"> - #3 KATRIN GRUMETH</w:t>
      </w:r>
      <w:r w:rsidRPr="00280DD4">
        <w:rPr>
          <w:rFonts w:ascii="Arial" w:eastAsia="Avenir Next" w:hAnsi="Arial" w:cs="Arial"/>
          <w:b/>
          <w:bCs/>
          <w:sz w:val="22"/>
          <w:szCs w:val="22"/>
        </w:rPr>
        <w:br/>
      </w:r>
      <w:r w:rsidRPr="00280DD4">
        <w:rPr>
          <w:rFonts w:ascii="Arial" w:hAnsi="Arial" w:cs="Arial"/>
          <w:sz w:val="22"/>
          <w:szCs w:val="22"/>
        </w:rPr>
        <w:t>Lesung &amp; Community</w:t>
      </w:r>
      <w:r w:rsidRPr="00280DD4">
        <w:rPr>
          <w:rFonts w:ascii="Arial" w:eastAsia="Avenir Next" w:hAnsi="Arial" w:cs="Arial"/>
          <w:b/>
          <w:bCs/>
          <w:sz w:val="22"/>
          <w:szCs w:val="22"/>
        </w:rPr>
        <w:br/>
      </w:r>
      <w:r w:rsidRPr="00280DD4">
        <w:rPr>
          <w:rFonts w:ascii="Arial" w:eastAsia="Avenir Next" w:hAnsi="Arial" w:cs="Arial"/>
          <w:b/>
          <w:bCs/>
          <w:sz w:val="22"/>
          <w:szCs w:val="22"/>
        </w:rPr>
        <w:br/>
      </w:r>
      <w:r w:rsidRPr="00280DD4">
        <w:rPr>
          <w:rFonts w:ascii="Arial" w:hAnsi="Arial" w:cs="Arial"/>
          <w:sz w:val="22"/>
          <w:szCs w:val="22"/>
        </w:rPr>
        <w:t>An jedem letzten Sonntag im Monat laden wir einen besonderen Gast zu einer Lesung ein – Schauspieler*innen, Autor*</w:t>
      </w:r>
      <w:r>
        <w:rPr>
          <w:rFonts w:ascii="Arial" w:hAnsi="Arial" w:cs="Arial"/>
          <w:sz w:val="22"/>
          <w:szCs w:val="22"/>
        </w:rPr>
        <w:t>i</w:t>
      </w:r>
      <w:r w:rsidRPr="00280DD4">
        <w:rPr>
          <w:rFonts w:ascii="Arial" w:hAnsi="Arial" w:cs="Arial"/>
          <w:sz w:val="22"/>
          <w:szCs w:val="22"/>
        </w:rPr>
        <w:t>nnen und Performer*innen, die Literatur, Kunst und Kultur in gemütlicher, persönlicher Atmosphäre bei Tee und hausgemachten Köstlichkeiten lebendig werden lassen.</w:t>
      </w:r>
    </w:p>
    <w:p w:rsidR="000A406E" w:rsidRDefault="000A406E" w:rsidP="000A406E">
      <w:pPr>
        <w:rPr>
          <w:rFonts w:ascii="Arial" w:hAnsi="Arial" w:cs="Arial"/>
          <w:sz w:val="22"/>
          <w:szCs w:val="22"/>
        </w:rPr>
      </w:pPr>
    </w:p>
    <w:p w:rsidR="000A406E" w:rsidRPr="000A406E" w:rsidRDefault="000A406E" w:rsidP="000A406E">
      <w:pPr>
        <w:rPr>
          <w:rFonts w:ascii="Arial" w:eastAsia="Avenir Next" w:hAnsi="Arial" w:cs="Arial"/>
          <w:sz w:val="22"/>
          <w:szCs w:val="22"/>
        </w:rPr>
      </w:pPr>
      <w:r w:rsidRPr="000A406E">
        <w:rPr>
          <w:rFonts w:ascii="Arial" w:hAnsi="Arial" w:cs="Arial"/>
          <w:sz w:val="22"/>
          <w:szCs w:val="22"/>
        </w:rPr>
        <w:t xml:space="preserve">Am 31. Mai liest die Schauspielerin Katrin </w:t>
      </w:r>
      <w:proofErr w:type="spellStart"/>
      <w:r w:rsidRPr="000A406E">
        <w:rPr>
          <w:rFonts w:ascii="Arial" w:hAnsi="Arial" w:cs="Arial"/>
          <w:sz w:val="22"/>
          <w:szCs w:val="22"/>
        </w:rPr>
        <w:t>Grumeth</w:t>
      </w:r>
      <w:proofErr w:type="spellEnd"/>
      <w:r w:rsidRPr="000A406E">
        <w:rPr>
          <w:rFonts w:ascii="Arial" w:hAnsi="Arial" w:cs="Arial"/>
          <w:sz w:val="22"/>
          <w:szCs w:val="22"/>
        </w:rPr>
        <w:t xml:space="preserve"> unter dem Titel „Ich bin in Sehnsucht eingehüllt“ Erinnerung an und Gedichte von jüdischen weiblichen Stimmen aus der Zeit des Nationalsozialismus.</w:t>
      </w:r>
    </w:p>
    <w:p w:rsidR="000A406E" w:rsidRPr="000A406E" w:rsidRDefault="000A406E" w:rsidP="000A406E">
      <w:pPr>
        <w:rPr>
          <w:rFonts w:ascii="Arial" w:eastAsia="Avenir Next" w:hAnsi="Arial" w:cs="Arial"/>
          <w:sz w:val="22"/>
          <w:szCs w:val="22"/>
        </w:rPr>
      </w:pPr>
    </w:p>
    <w:p w:rsidR="000A406E" w:rsidRPr="000A406E" w:rsidRDefault="000A406E" w:rsidP="000A406E">
      <w:pPr>
        <w:rPr>
          <w:rFonts w:ascii="Arial" w:eastAsia="Avenir Next" w:hAnsi="Arial" w:cs="Arial"/>
          <w:sz w:val="22"/>
          <w:szCs w:val="22"/>
        </w:rPr>
      </w:pPr>
      <w:r w:rsidRPr="000A406E">
        <w:rPr>
          <w:rFonts w:ascii="Arial" w:hAnsi="Arial" w:cs="Arial"/>
          <w:sz w:val="22"/>
          <w:szCs w:val="22"/>
        </w:rPr>
        <w:t xml:space="preserve">Katrin </w:t>
      </w:r>
      <w:proofErr w:type="spellStart"/>
      <w:r w:rsidRPr="000A406E">
        <w:rPr>
          <w:rFonts w:ascii="Arial" w:hAnsi="Arial" w:cs="Arial"/>
          <w:sz w:val="22"/>
          <w:szCs w:val="22"/>
        </w:rPr>
        <w:t>Grumeth</w:t>
      </w:r>
      <w:proofErr w:type="spellEnd"/>
      <w:r w:rsidRPr="000A406E">
        <w:rPr>
          <w:rFonts w:ascii="Arial" w:hAnsi="Arial" w:cs="Arial"/>
          <w:sz w:val="22"/>
          <w:szCs w:val="22"/>
        </w:rPr>
        <w:t>, geboren 1974 in Graz, absolvierte die Schauspielschule am Mozarteum in Salzburg. Festengagements führten sie zunächst nach Lübeck und Frankfurt am Main. Seit 2008 lebt sie mit ihrer Familie in Wien und ist freiberuflich weiter als Schauspielerin tätig und begleitet Menschen mit psychischen Erkrankungen im Alltag.</w:t>
      </w:r>
    </w:p>
    <w:p w:rsidR="000A406E" w:rsidRPr="003E54D0" w:rsidRDefault="000A406E" w:rsidP="000A406E">
      <w:pPr>
        <w:rPr>
          <w:rFonts w:ascii="Arial" w:hAnsi="Arial" w:cs="Arial"/>
          <w:b/>
          <w:bCs/>
          <w:i/>
          <w:sz w:val="22"/>
          <w:szCs w:val="22"/>
        </w:rPr>
      </w:pPr>
    </w:p>
    <w:p w:rsidR="000A406E" w:rsidRDefault="000A406E" w:rsidP="000A406E">
      <w:pPr>
        <w:jc w:val="center"/>
        <w:rPr>
          <w:rFonts w:ascii="Arial" w:eastAsia="Avenir Next" w:hAnsi="Arial" w:cs="Arial"/>
          <w:sz w:val="22"/>
          <w:szCs w:val="22"/>
        </w:rPr>
      </w:pPr>
      <w:r>
        <w:rPr>
          <w:rFonts w:ascii="Avenir Next" w:eastAsia="Avenir Next" w:hAnsi="Avenir Next" w:cs="Avenir Next"/>
          <w:sz w:val="24"/>
          <w:szCs w:val="24"/>
        </w:rPr>
        <w:br/>
      </w:r>
    </w:p>
    <w:p w:rsidR="000A406E" w:rsidRPr="000A406E" w:rsidRDefault="000A406E" w:rsidP="000A406E">
      <w:pPr>
        <w:jc w:val="center"/>
        <w:rPr>
          <w:rFonts w:ascii="Arial Black" w:eastAsia="Avenir Next" w:hAnsi="Arial Black" w:cs="Arial"/>
          <w:sz w:val="40"/>
          <w:szCs w:val="40"/>
        </w:rPr>
      </w:pPr>
      <w:r w:rsidRPr="000A406E">
        <w:rPr>
          <w:rFonts w:ascii="Arial Black" w:eastAsia="Avenir Next" w:hAnsi="Arial Black" w:cs="Arial"/>
          <w:sz w:val="40"/>
          <w:szCs w:val="40"/>
        </w:rPr>
        <w:t>VORSCHAU</w:t>
      </w:r>
    </w:p>
    <w:p w:rsidR="000A406E" w:rsidRDefault="000A406E" w:rsidP="000A406E">
      <w:pPr>
        <w:jc w:val="center"/>
        <w:rPr>
          <w:rFonts w:ascii="Arial" w:eastAsia="Avenir Next" w:hAnsi="Arial" w:cs="Arial"/>
          <w:sz w:val="22"/>
          <w:szCs w:val="22"/>
        </w:rPr>
      </w:pPr>
    </w:p>
    <w:p w:rsidR="000A406E" w:rsidRPr="003E54D0" w:rsidRDefault="000A406E" w:rsidP="000A406E">
      <w:pPr>
        <w:jc w:val="center"/>
        <w:rPr>
          <w:rFonts w:ascii="Arial" w:eastAsia="Avenir Next" w:hAnsi="Arial" w:cs="Arial"/>
          <w:sz w:val="22"/>
          <w:szCs w:val="22"/>
        </w:rPr>
      </w:pPr>
    </w:p>
    <w:p w:rsidR="000A406E" w:rsidRPr="00280DD4" w:rsidRDefault="000A406E" w:rsidP="000A406E">
      <w:pPr>
        <w:pStyle w:val="Listenabsatz"/>
        <w:numPr>
          <w:ilvl w:val="0"/>
          <w:numId w:val="1"/>
        </w:numPr>
        <w:rPr>
          <w:rFonts w:ascii="Arial Black" w:hAnsi="Arial Black"/>
          <w:sz w:val="24"/>
          <w:szCs w:val="24"/>
          <w:u w:val="single"/>
        </w:rPr>
      </w:pPr>
      <w:r>
        <w:rPr>
          <w:rFonts w:ascii="Arial Black" w:hAnsi="Arial Black" w:cs="Arial"/>
          <w:b/>
          <w:bCs/>
          <w:sz w:val="22"/>
          <w:szCs w:val="22"/>
          <w:highlight w:val="lightGray"/>
        </w:rPr>
        <w:t xml:space="preserve">28. Juni </w:t>
      </w:r>
      <w:r w:rsidRPr="00280DD4">
        <w:rPr>
          <w:rFonts w:ascii="Arial Black" w:hAnsi="Arial Black" w:cs="Arial"/>
          <w:b/>
          <w:bCs/>
          <w:sz w:val="22"/>
          <w:szCs w:val="22"/>
          <w:highlight w:val="lightGray"/>
        </w:rPr>
        <w:t>2026 (16.00</w:t>
      </w:r>
      <w:r>
        <w:rPr>
          <w:rFonts w:ascii="Arial Black" w:hAnsi="Arial Black" w:cs="Arial"/>
          <w:b/>
          <w:bCs/>
          <w:sz w:val="22"/>
          <w:szCs w:val="22"/>
          <w:highlight w:val="lightGray"/>
        </w:rPr>
        <w:t xml:space="preserve"> </w:t>
      </w:r>
      <w:r w:rsidRPr="00280DD4">
        <w:rPr>
          <w:rFonts w:ascii="Arial Black" w:hAnsi="Arial Black" w:cs="Arial"/>
          <w:b/>
          <w:bCs/>
          <w:sz w:val="22"/>
          <w:szCs w:val="22"/>
          <w:highlight w:val="lightGray"/>
        </w:rPr>
        <w:t>Uhr)</w:t>
      </w:r>
    </w:p>
    <w:p w:rsidR="000A406E" w:rsidRPr="00280DD4" w:rsidRDefault="000A406E" w:rsidP="000A406E">
      <w:pPr>
        <w:rPr>
          <w:rFonts w:ascii="Arial" w:hAnsi="Arial" w:cs="Arial"/>
          <w:sz w:val="22"/>
          <w:szCs w:val="22"/>
        </w:rPr>
      </w:pPr>
      <w:r w:rsidRPr="00280DD4">
        <w:rPr>
          <w:rFonts w:ascii="Arial" w:hAnsi="Arial" w:cs="Arial"/>
          <w:b/>
          <w:bCs/>
          <w:sz w:val="22"/>
          <w:szCs w:val="22"/>
        </w:rPr>
        <w:t xml:space="preserve">Tickets </w:t>
      </w:r>
      <w:r w:rsidRPr="00280DD4">
        <w:rPr>
          <w:rFonts w:ascii="Arial" w:hAnsi="Arial" w:cs="Arial"/>
          <w:sz w:val="22"/>
          <w:szCs w:val="22"/>
        </w:rPr>
        <w:t>(incl. Bewirtung)</w:t>
      </w:r>
      <w:r w:rsidRPr="00280DD4">
        <w:rPr>
          <w:rFonts w:ascii="Arial" w:hAnsi="Arial" w:cs="Arial"/>
          <w:b/>
          <w:bCs/>
          <w:sz w:val="22"/>
          <w:szCs w:val="22"/>
        </w:rPr>
        <w:t xml:space="preserve">: </w:t>
      </w:r>
      <w:r w:rsidRPr="00280DD4">
        <w:rPr>
          <w:rFonts w:ascii="Arial" w:hAnsi="Arial" w:cs="Arial"/>
          <w:sz w:val="22"/>
          <w:szCs w:val="22"/>
        </w:rPr>
        <w:t>€ 25.-/ € 22.-|€ 20.-/€ 15.-</w:t>
      </w:r>
      <w:r w:rsidRPr="00280DD4">
        <w:rPr>
          <w:rFonts w:ascii="Arial" w:eastAsia="Avenir Next" w:hAnsi="Arial" w:cs="Arial"/>
          <w:sz w:val="22"/>
          <w:szCs w:val="22"/>
        </w:rPr>
        <w:br/>
      </w:r>
      <w:r w:rsidRPr="00280DD4">
        <w:rPr>
          <w:rFonts w:ascii="Arial" w:hAnsi="Arial" w:cs="Arial"/>
          <w:sz w:val="22"/>
          <w:szCs w:val="22"/>
        </w:rPr>
        <w:t>Nur mit Reservierung oder online-Ticket.</w:t>
      </w:r>
    </w:p>
    <w:p w:rsidR="000A406E" w:rsidRDefault="000A406E" w:rsidP="000A406E">
      <w:pPr>
        <w:rPr>
          <w:rFonts w:ascii="Arial" w:hAnsi="Arial" w:cs="Arial"/>
          <w:sz w:val="22"/>
          <w:szCs w:val="22"/>
          <w:u w:val="single"/>
        </w:rPr>
      </w:pPr>
    </w:p>
    <w:p w:rsidR="000A406E" w:rsidRPr="00280DD4" w:rsidRDefault="000A406E" w:rsidP="000A406E">
      <w:pPr>
        <w:rPr>
          <w:rFonts w:ascii="Arial" w:eastAsia="Avenir Next" w:hAnsi="Arial" w:cs="Arial"/>
          <w:sz w:val="22"/>
          <w:szCs w:val="22"/>
          <w:u w:val="single"/>
        </w:rPr>
      </w:pPr>
      <w:r w:rsidRPr="00280DD4">
        <w:rPr>
          <w:rFonts w:ascii="Arial" w:hAnsi="Arial" w:cs="Arial"/>
          <w:sz w:val="22"/>
          <w:szCs w:val="22"/>
          <w:u w:val="single"/>
        </w:rPr>
        <w:t>SPECIAL:</w:t>
      </w:r>
      <w:r>
        <w:rPr>
          <w:rFonts w:ascii="Arial" w:hAnsi="Arial" w:cs="Arial"/>
          <w:sz w:val="22"/>
          <w:szCs w:val="22"/>
          <w:u w:val="single"/>
        </w:rPr>
        <w:t xml:space="preserve"> </w:t>
      </w:r>
    </w:p>
    <w:p w:rsidR="000A406E" w:rsidRPr="003E54D0" w:rsidRDefault="000A406E" w:rsidP="000A406E">
      <w:pPr>
        <w:rPr>
          <w:rFonts w:ascii="Arial" w:hAnsi="Arial" w:cs="Arial"/>
          <w:b/>
          <w:bCs/>
          <w:i/>
          <w:sz w:val="22"/>
          <w:szCs w:val="22"/>
        </w:rPr>
      </w:pPr>
      <w:r w:rsidRPr="00280DD4">
        <w:rPr>
          <w:rFonts w:ascii="Arial" w:hAnsi="Arial" w:cs="Arial"/>
          <w:b/>
          <w:bCs/>
          <w:sz w:val="22"/>
          <w:szCs w:val="22"/>
        </w:rPr>
        <w:t>TEATIME im DAS Margareten</w:t>
      </w:r>
      <w:r>
        <w:rPr>
          <w:rFonts w:ascii="Arial" w:hAnsi="Arial" w:cs="Arial"/>
          <w:b/>
          <w:bCs/>
          <w:sz w:val="22"/>
          <w:szCs w:val="22"/>
        </w:rPr>
        <w:t xml:space="preserve"> - #4 CHRIS LOHNER</w:t>
      </w:r>
      <w:r w:rsidRPr="00280DD4">
        <w:rPr>
          <w:rFonts w:ascii="Arial" w:eastAsia="Avenir Next" w:hAnsi="Arial" w:cs="Arial"/>
          <w:b/>
          <w:bCs/>
          <w:sz w:val="22"/>
          <w:szCs w:val="22"/>
        </w:rPr>
        <w:br/>
      </w:r>
      <w:r w:rsidRPr="00280DD4">
        <w:rPr>
          <w:rFonts w:ascii="Arial" w:hAnsi="Arial" w:cs="Arial"/>
          <w:sz w:val="22"/>
          <w:szCs w:val="22"/>
        </w:rPr>
        <w:t>Lesung &amp; Community</w:t>
      </w:r>
      <w:r w:rsidRPr="00280DD4">
        <w:rPr>
          <w:rFonts w:ascii="Arial" w:eastAsia="Avenir Next" w:hAnsi="Arial" w:cs="Arial"/>
          <w:b/>
          <w:bCs/>
          <w:sz w:val="22"/>
          <w:szCs w:val="22"/>
        </w:rPr>
        <w:br/>
      </w:r>
      <w:r w:rsidRPr="00280DD4">
        <w:rPr>
          <w:rFonts w:ascii="Arial" w:eastAsia="Avenir Next" w:hAnsi="Arial" w:cs="Arial"/>
          <w:b/>
          <w:bCs/>
          <w:sz w:val="22"/>
          <w:szCs w:val="22"/>
        </w:rPr>
        <w:br/>
      </w:r>
      <w:r w:rsidRPr="00280DD4">
        <w:rPr>
          <w:rFonts w:ascii="Arial" w:hAnsi="Arial" w:cs="Arial"/>
          <w:sz w:val="22"/>
          <w:szCs w:val="22"/>
        </w:rPr>
        <w:t>An jedem letzten Sonntag im Monat laden wir einen besonderen Gast zu einer Lesung ein – Schauspieler*innen, Autor*</w:t>
      </w:r>
      <w:r>
        <w:rPr>
          <w:rFonts w:ascii="Arial" w:hAnsi="Arial" w:cs="Arial"/>
          <w:sz w:val="22"/>
          <w:szCs w:val="22"/>
        </w:rPr>
        <w:t>i</w:t>
      </w:r>
      <w:r w:rsidRPr="00280DD4">
        <w:rPr>
          <w:rFonts w:ascii="Arial" w:hAnsi="Arial" w:cs="Arial"/>
          <w:sz w:val="22"/>
          <w:szCs w:val="22"/>
        </w:rPr>
        <w:t>nnen und Performer*innen, die Literatur, Kunst und Kultur in gemütlicher, persönlicher Atmosphäre bei Tee und hausgemachten Köstlichkeiten lebendig werden lassen.</w:t>
      </w:r>
    </w:p>
    <w:p w:rsidR="000A406E" w:rsidRPr="003E54D0" w:rsidRDefault="000A406E" w:rsidP="000A406E">
      <w:pPr>
        <w:rPr>
          <w:rFonts w:ascii="Arial" w:eastAsia="Avenir Next" w:hAnsi="Arial" w:cs="Arial"/>
          <w:sz w:val="22"/>
          <w:szCs w:val="22"/>
        </w:rPr>
      </w:pPr>
      <w:r>
        <w:rPr>
          <w:rFonts w:ascii="Avenir Next" w:eastAsia="Avenir Next" w:hAnsi="Avenir Next" w:cs="Avenir Next"/>
          <w:sz w:val="24"/>
          <w:szCs w:val="24"/>
        </w:rPr>
        <w:br/>
      </w:r>
      <w:r>
        <w:rPr>
          <w:rFonts w:ascii="Arial" w:hAnsi="Arial" w:cs="Arial"/>
          <w:sz w:val="22"/>
          <w:szCs w:val="22"/>
        </w:rPr>
        <w:t>Am 28. Juni</w:t>
      </w:r>
      <w:r w:rsidRPr="003E54D0">
        <w:rPr>
          <w:rFonts w:ascii="Arial" w:hAnsi="Arial" w:cs="Arial"/>
          <w:sz w:val="22"/>
          <w:szCs w:val="22"/>
        </w:rPr>
        <w:t xml:space="preserve"> liest die Autorin und Schauspielerin Chris Lohner aus ihrem Buch „Ich bin ein Kind der Stadt“.  Chris Lohner, als Fernsehmoderatorin und „Stimme der ÖBB“ </w:t>
      </w:r>
      <w:proofErr w:type="spellStart"/>
      <w:r w:rsidRPr="003E54D0">
        <w:rPr>
          <w:rFonts w:ascii="Arial" w:hAnsi="Arial" w:cs="Arial"/>
          <w:sz w:val="22"/>
          <w:szCs w:val="22"/>
        </w:rPr>
        <w:t>eben so</w:t>
      </w:r>
      <w:proofErr w:type="spellEnd"/>
      <w:r w:rsidRPr="003E54D0">
        <w:rPr>
          <w:rFonts w:ascii="Arial" w:hAnsi="Arial" w:cs="Arial"/>
          <w:sz w:val="22"/>
          <w:szCs w:val="22"/>
        </w:rPr>
        <w:t xml:space="preserve"> bekannt wie als Schauspielerin in Theater und Film, freut sich, mit dieser Veranstaltung in den Bezirk ihrer Kindheit zurückzukehren.</w:t>
      </w:r>
    </w:p>
    <w:p w:rsidR="00E402CC" w:rsidRDefault="00E402CC" w:rsidP="004C1F59">
      <w:pPr>
        <w:pStyle w:val="KeinLeerraum"/>
      </w:pPr>
    </w:p>
    <w:sectPr w:rsidR="00E402CC" w:rsidSect="00912CD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 Next">
    <w:altName w:val="Times New Roman"/>
    <w:charset w:val="00"/>
    <w:family w:val="roman"/>
    <w:pitch w:val="default"/>
    <w:sig w:usb0="00000000" w:usb1="00000000" w:usb2="00000000" w:usb3="00000000" w:csb0="00000000" w:csb1="00000000"/>
  </w:font>
  <w:font w:name="Times">
    <w:panose1 w:val="02020603050405020304"/>
    <w:charset w:val="00"/>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564AEF"/>
    <w:multiLevelType w:val="hybridMultilevel"/>
    <w:tmpl w:val="45880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proofState w:spelling="clean" w:grammar="clean"/>
  <w:defaultTabStop w:val="708"/>
  <w:hyphenationZone w:val="425"/>
  <w:characterSpacingControl w:val="doNotCompress"/>
  <w:compat/>
  <w:rsids>
    <w:rsidRoot w:val="004C1F59"/>
    <w:rsid w:val="0001742B"/>
    <w:rsid w:val="000A406E"/>
    <w:rsid w:val="001C7A6E"/>
    <w:rsid w:val="001E58F1"/>
    <w:rsid w:val="00280DD4"/>
    <w:rsid w:val="002D75EE"/>
    <w:rsid w:val="003B26E1"/>
    <w:rsid w:val="003E54D0"/>
    <w:rsid w:val="00426924"/>
    <w:rsid w:val="004C1F59"/>
    <w:rsid w:val="005211A9"/>
    <w:rsid w:val="006279FE"/>
    <w:rsid w:val="006D4D96"/>
    <w:rsid w:val="007011EB"/>
    <w:rsid w:val="00780305"/>
    <w:rsid w:val="00856D28"/>
    <w:rsid w:val="00912CDC"/>
    <w:rsid w:val="00BA1504"/>
    <w:rsid w:val="00BD5CB9"/>
    <w:rsid w:val="00C97304"/>
    <w:rsid w:val="00CA5527"/>
    <w:rsid w:val="00D657EC"/>
    <w:rsid w:val="00E402CC"/>
    <w:rsid w:val="00E70C1B"/>
    <w:rsid w:val="00F84FA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4C1F59"/>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0"/>
      <w:szCs w:val="20"/>
      <w:u w:color="000000"/>
      <w:bdr w:val="ni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C1F59"/>
    <w:pPr>
      <w:spacing w:after="0" w:line="240" w:lineRule="auto"/>
    </w:pPr>
  </w:style>
  <w:style w:type="character" w:customStyle="1" w:styleId="Ohne">
    <w:name w:val="Ohne"/>
    <w:rsid w:val="004C1F59"/>
  </w:style>
  <w:style w:type="character" w:customStyle="1" w:styleId="Hyperlink0">
    <w:name w:val="Hyperlink.0"/>
    <w:basedOn w:val="Ohne"/>
    <w:rsid w:val="004C1F59"/>
    <w:rPr>
      <w:rFonts w:ascii="Arial" w:eastAsia="Arial" w:hAnsi="Arial" w:cs="Arial"/>
      <w:b/>
      <w:bCs/>
      <w:outline w:val="0"/>
      <w:color w:val="0000FF"/>
      <w:sz w:val="16"/>
      <w:szCs w:val="16"/>
      <w:u w:val="single" w:color="0000FF"/>
    </w:rPr>
  </w:style>
  <w:style w:type="paragraph" w:customStyle="1" w:styleId="TextA">
    <w:name w:val="Text A"/>
    <w:rsid w:val="004C1F59"/>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u w:color="000000"/>
      <w:bdr w:val="nil"/>
      <w:lang w:eastAsia="de-DE"/>
    </w:rPr>
  </w:style>
  <w:style w:type="character" w:customStyle="1" w:styleId="Hyperlink1">
    <w:name w:val="Hyperlink.1"/>
    <w:basedOn w:val="Ohne"/>
    <w:rsid w:val="004C1F59"/>
    <w:rPr>
      <w:rFonts w:ascii="Arial" w:eastAsia="Arial" w:hAnsi="Arial" w:cs="Arial"/>
      <w:outline w:val="0"/>
      <w:color w:val="0000FF"/>
      <w:sz w:val="16"/>
      <w:szCs w:val="16"/>
      <w:u w:val="single" w:color="0000FF"/>
    </w:rPr>
  </w:style>
  <w:style w:type="paragraph" w:customStyle="1" w:styleId="Text">
    <w:name w:val="Text"/>
    <w:rsid w:val="00E402C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de-DE"/>
    </w:rPr>
  </w:style>
  <w:style w:type="paragraph" w:styleId="Listenabsatz">
    <w:name w:val="List Paragraph"/>
    <w:basedOn w:val="Standard"/>
    <w:uiPriority w:val="34"/>
    <w:qFormat/>
    <w:rsid w:val="006279FE"/>
    <w:pPr>
      <w:ind w:left="720"/>
      <w:contextualSpacing/>
    </w:pPr>
  </w:style>
  <w:style w:type="paragraph" w:customStyle="1" w:styleId="Textkrper22">
    <w:name w:val="Textkörper 22"/>
    <w:rsid w:val="00F84FAD"/>
    <w:pPr>
      <w:pBdr>
        <w:top w:val="nil"/>
        <w:left w:val="nil"/>
        <w:bottom w:val="nil"/>
        <w:right w:val="nil"/>
        <w:between w:val="nil"/>
        <w:bar w:val="nil"/>
      </w:pBdr>
      <w:suppressAutoHyphens/>
      <w:spacing w:after="0" w:line="240" w:lineRule="auto"/>
    </w:pPr>
    <w:rPr>
      <w:rFonts w:ascii="Arial" w:eastAsia="Arial Unicode MS" w:hAnsi="Arial" w:cs="Arial Unicode MS"/>
      <w:color w:val="000000"/>
      <w:sz w:val="24"/>
      <w:szCs w:val="24"/>
      <w:u w:color="000000"/>
      <w:bdr w:val="nil"/>
      <w:lang w:eastAsia="de-DE"/>
    </w:rPr>
  </w:style>
  <w:style w:type="character" w:customStyle="1" w:styleId="Hyperlink2">
    <w:name w:val="Hyperlink.2"/>
    <w:basedOn w:val="Ohne"/>
    <w:rsid w:val="00F84FAD"/>
    <w:rPr>
      <w:rFonts w:ascii="Arial Black" w:eastAsia="Arial Black" w:hAnsi="Arial Black" w:cs="Arial Black"/>
      <w:outline w:val="0"/>
      <w:color w:val="0000FF"/>
      <w:sz w:val="16"/>
      <w:szCs w:val="16"/>
      <w:u w:val="single" w:color="0000FF"/>
      <w:lang w:val="pt-PT"/>
    </w:rPr>
  </w:style>
</w:styles>
</file>

<file path=word/webSettings.xml><?xml version="1.0" encoding="utf-8"?>
<w:webSettings xmlns:r="http://schemas.openxmlformats.org/officeDocument/2006/relationships" xmlns:w="http://schemas.openxmlformats.org/wordprocessingml/2006/main">
  <w:divs>
    <w:div w:id="1205411026">
      <w:bodyDiv w:val="1"/>
      <w:marLeft w:val="0"/>
      <w:marRight w:val="0"/>
      <w:marTop w:val="0"/>
      <w:marBottom w:val="0"/>
      <w:divBdr>
        <w:top w:val="none" w:sz="0" w:space="0" w:color="auto"/>
        <w:left w:val="none" w:sz="0" w:space="0" w:color="auto"/>
        <w:bottom w:val="none" w:sz="0" w:space="0" w:color="auto"/>
        <w:right w:val="none" w:sz="0" w:space="0" w:color="auto"/>
      </w:divBdr>
    </w:div>
    <w:div w:id="173226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smargareten.at/aktueller-spielplan" TargetMode="External"/><Relationship Id="rId3" Type="http://schemas.openxmlformats.org/officeDocument/2006/relationships/settings" Target="settings.xml"/><Relationship Id="rId7" Type="http://schemas.openxmlformats.org/officeDocument/2006/relationships/hyperlink" Target="https://kupfticket.com/en/shops/das-margaret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dasmargareten.at" TargetMode="External"/><Relationship Id="rId11" Type="http://schemas.openxmlformats.org/officeDocument/2006/relationships/theme" Target="theme/theme1.xml"/><Relationship Id="rId5" Type="http://schemas.openxmlformats.org/officeDocument/2006/relationships/hyperlink" Target="http://www.dasmargareten.a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asmargareten.at/press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1341</Words>
  <Characters>8452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Müller-Klomfar</dc:creator>
  <cp:lastModifiedBy>Gabriele Müller-Klomfar</cp:lastModifiedBy>
  <cp:revision>2</cp:revision>
  <dcterms:created xsi:type="dcterms:W3CDTF">2026-03-11T11:17:00Z</dcterms:created>
  <dcterms:modified xsi:type="dcterms:W3CDTF">2026-03-11T11:17:00Z</dcterms:modified>
</cp:coreProperties>
</file>